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5204E1E6" w:rsidR="00321AA5" w:rsidRDefault="00491595" w:rsidP="00405A9E">
      <w:pPr>
        <w:spacing w:line="360" w:lineRule="auto"/>
        <w:jc w:val="both"/>
        <w:rPr>
          <w:b/>
          <w:sz w:val="28"/>
          <w:szCs w:val="28"/>
        </w:rPr>
      </w:pPr>
      <w:r w:rsidRPr="00491595">
        <w:rPr>
          <w:b/>
          <w:sz w:val="28"/>
          <w:szCs w:val="28"/>
        </w:rPr>
        <w:t>Приморский край, Михайловский р-н, с Михайловка, ул</w:t>
      </w:r>
      <w:r>
        <w:rPr>
          <w:b/>
          <w:sz w:val="28"/>
          <w:szCs w:val="28"/>
        </w:rPr>
        <w:t>.</w:t>
      </w:r>
      <w:r w:rsidRPr="00491595">
        <w:rPr>
          <w:b/>
          <w:sz w:val="28"/>
          <w:szCs w:val="28"/>
        </w:rPr>
        <w:t xml:space="preserve"> Красноармейская, 13</w:t>
      </w:r>
      <w:r w:rsidR="00321AA5">
        <w:rPr>
          <w:b/>
          <w:sz w:val="28"/>
          <w:szCs w:val="28"/>
        </w:rPr>
        <w:t>.</w:t>
      </w:r>
    </w:p>
    <w:p w14:paraId="2747661A" w14:textId="0A27795A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</w:t>
      </w:r>
      <w:r w:rsidR="00E83F24">
        <w:rPr>
          <w:sz w:val="28"/>
          <w:szCs w:val="28"/>
        </w:rPr>
        <w:t>– земельный участок</w:t>
      </w:r>
      <w:r w:rsidR="0037708E" w:rsidRPr="007C3FC8">
        <w:rPr>
          <w:sz w:val="28"/>
          <w:szCs w:val="28"/>
        </w:rPr>
        <w:t>, расположенного по адресу:</w:t>
      </w:r>
      <w:r w:rsidR="00855311" w:rsidRPr="00855311">
        <w:t xml:space="preserve"> </w:t>
      </w:r>
      <w:r w:rsidR="00491595" w:rsidRPr="00491595">
        <w:rPr>
          <w:sz w:val="28"/>
          <w:szCs w:val="28"/>
        </w:rPr>
        <w:t xml:space="preserve">Приморский край, Михайловский р-н, с Михайловка, </w:t>
      </w:r>
      <w:proofErr w:type="spellStart"/>
      <w:r w:rsidR="00491595" w:rsidRPr="00491595">
        <w:rPr>
          <w:sz w:val="28"/>
          <w:szCs w:val="28"/>
        </w:rPr>
        <w:t>ул</w:t>
      </w:r>
      <w:proofErr w:type="spellEnd"/>
      <w:r w:rsidR="00491595" w:rsidRPr="00491595">
        <w:rPr>
          <w:sz w:val="28"/>
          <w:szCs w:val="28"/>
        </w:rPr>
        <w:t xml:space="preserve"> Красноармейская, 13</w:t>
      </w:r>
      <w:r w:rsidR="0037708E" w:rsidRPr="007C3FC8">
        <w:rPr>
          <w:sz w:val="28"/>
          <w:szCs w:val="28"/>
        </w:rPr>
        <w:t xml:space="preserve">, кадастровый номер </w:t>
      </w:r>
      <w:r w:rsidR="00491595" w:rsidRPr="00491595">
        <w:rPr>
          <w:sz w:val="28"/>
          <w:szCs w:val="28"/>
        </w:rPr>
        <w:t>25:09:010201:49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491595" w:rsidRPr="00491595">
        <w:rPr>
          <w:sz w:val="28"/>
          <w:szCs w:val="28"/>
        </w:rPr>
        <w:t>Юн Ирина Витальевна, Юн Максим Леонидович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2199F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1595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8D70B3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E16A84"/>
    <w:rsid w:val="00E83F2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2024-01-28T23:24:00Z</cp:lastPrinted>
  <dcterms:created xsi:type="dcterms:W3CDTF">2024-01-28T23:25:00Z</dcterms:created>
  <dcterms:modified xsi:type="dcterms:W3CDTF">2024-01-28T23:25:00Z</dcterms:modified>
</cp:coreProperties>
</file>