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4FAD" w14:textId="77777777" w:rsidR="00C36926" w:rsidRPr="00C3194C" w:rsidRDefault="0017609D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b/>
          <w:sz w:val="28"/>
          <w:szCs w:val="28"/>
        </w:rPr>
        <w:t>Как предоставить работнику дополнительные оплачиваемые выходные дни для ухода за ребенком-инвалидом</w:t>
      </w:r>
    </w:p>
    <w:p w14:paraId="4B956EBF" w14:textId="77777777" w:rsidR="00C36926" w:rsidRPr="00C3194C" w:rsidRDefault="00C36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9787"/>
        <w:gridCol w:w="180"/>
      </w:tblGrid>
      <w:tr w:rsidR="00C36926" w:rsidRPr="00C3194C" w14:paraId="66CFDA1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797E" w14:textId="77777777" w:rsidR="00C36926" w:rsidRPr="00C3194C" w:rsidRDefault="00C369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A406" w14:textId="77777777" w:rsidR="00C36926" w:rsidRPr="00C3194C" w:rsidRDefault="00C369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1B45E6F" w14:textId="77777777" w:rsidR="00C36926" w:rsidRPr="00C3194C" w:rsidRDefault="0017609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>Чтобы оформить предоставление работнику (родителю, опекуну, попечителю) дополнительных оплачиваемых выходных дней по уходу за ребенком-инвалидом, получит</w:t>
            </w: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>е от него необходимые документы, в частности заявление, справку об инвалидности, документы о месте жительства ребенка. Издайте приказ (распоряжение) о предоставлении таких выходных.</w:t>
            </w:r>
          </w:p>
          <w:p w14:paraId="3F97A383" w14:textId="77777777" w:rsidR="00C36926" w:rsidRPr="00C3194C" w:rsidRDefault="0017609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оплачиваемых выходных дней отразите в табеле</w:t>
            </w: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68B49A" w14:textId="77777777" w:rsidR="00C36926" w:rsidRPr="00C3194C" w:rsidRDefault="0017609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выходных не увеличивается, если детей-инвалидов несколько.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53E2" w14:textId="77777777" w:rsidR="00C36926" w:rsidRPr="00C3194C" w:rsidRDefault="00C369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EDBDA1" w14:textId="77777777" w:rsidR="00C36926" w:rsidRPr="00C3194C" w:rsidRDefault="00C36926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1190A235" w14:textId="77777777" w:rsidR="00C36926" w:rsidRPr="00C3194C" w:rsidRDefault="0017609D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74AB8120" w14:textId="77777777" w:rsidR="00C36926" w:rsidRPr="00C3194C" w:rsidRDefault="0017609D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7" w:tooltip="1. При каких условиях работник может взять дополнительные выходные дни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При каких условиях работник может взять дополнительные выходные дни для ухода за ребенком-инвалидом</w:t>
        </w:r>
      </w:hyperlink>
    </w:p>
    <w:p w14:paraId="72859977" w14:textId="77777777" w:rsidR="00C36926" w:rsidRPr="00C3194C" w:rsidRDefault="0017609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2" w:tooltip="2. Сколько дополнительных выходных дней для ухода за ребенком-инвалидом полагается работник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Сколько дополнительных выходных дней для ухода за ребенком-инвалидом полагается работнику</w:t>
        </w:r>
      </w:hyperlink>
    </w:p>
    <w:p w14:paraId="0A5D595A" w14:textId="77777777" w:rsidR="00C36926" w:rsidRPr="00C3194C" w:rsidRDefault="0017609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43" w:tooltip="3. Как должно быть составлено заявление о предоставлении дополнительных выходных дней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Как должно быть составлено заявление о предоставлении дополнительных выходных дней для ухода за ребенком-инвалидом</w:t>
        </w:r>
      </w:hyperlink>
    </w:p>
    <w:p w14:paraId="3A39938F" w14:textId="77777777" w:rsidR="00C36926" w:rsidRPr="00C3194C" w:rsidRDefault="0017609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54" w:tooltip="4. Какие дополнительные документы должен представить работник к заявлению о дополнительных выходных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Какие дополнительные документы должен представить работник к заявлению о дополнительных выходных для ухода за ребенком-инвалидом</w:t>
        </w:r>
      </w:hyperlink>
    </w:p>
    <w:p w14:paraId="4DDEA1D3" w14:textId="77777777" w:rsidR="00C36926" w:rsidRPr="00C3194C" w:rsidRDefault="0017609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75" w:tooltip="5. Как составить приказ (распоряжение) о предоставлении дополнительных выходных дней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Как составить приказ (распоряжение) о предоставлении дополнительных выходных дней для ухода за ребенком-инвалидом</w:t>
        </w:r>
      </w:hyperlink>
    </w:p>
    <w:p w14:paraId="70F3036D" w14:textId="77777777" w:rsidR="00C36926" w:rsidRPr="00C3194C" w:rsidRDefault="0017609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88" w:tooltip="6. Как отразить в табеле дополнительные выходные дни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Как отразить в табеле дополнительные выходные дни для ухода за ребенком-инвалидом</w:t>
        </w:r>
      </w:hyperlink>
    </w:p>
    <w:p w14:paraId="35D75C64" w14:textId="77777777" w:rsidR="00C36926" w:rsidRPr="00C3194C" w:rsidRDefault="0017609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93" w:tooltip="7. Какие риски возможны при нарушении обязанности предоставить дополнительные выходные дни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Какие риски возможны при нарушении обязанности предоставить дополнительные выходные дни для ухода за ребенком-инвалидом</w:t>
        </w:r>
      </w:hyperlink>
    </w:p>
    <w:p w14:paraId="22004278" w14:textId="77777777" w:rsidR="00C36926" w:rsidRPr="00C3194C" w:rsidRDefault="00C36926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7F02BCC6" w14:textId="77777777" w:rsidR="00C36926" w:rsidRPr="00C3194C" w:rsidRDefault="0017609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C3194C">
        <w:rPr>
          <w:rFonts w:ascii="Times New Roman" w:hAnsi="Times New Roman" w:cs="Times New Roman"/>
          <w:b/>
          <w:sz w:val="28"/>
          <w:szCs w:val="28"/>
        </w:rPr>
        <w:t>1. При каких условиях работник может взять дополнительные выходные дни для ухода за ребенком-инвалидом</w:t>
      </w:r>
    </w:p>
    <w:p w14:paraId="2710E733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Работник может взять такие выходные дни, если одновременно выполняются следующие условия (</w:t>
      </w:r>
      <w:hyperlink r:id="rId7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262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8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</w:t>
      </w:r>
      <w:r w:rsidRPr="00C3194C">
        <w:rPr>
          <w:rFonts w:ascii="Times New Roman" w:hAnsi="Times New Roman" w:cs="Times New Roman"/>
          <w:sz w:val="28"/>
          <w:szCs w:val="28"/>
        </w:rPr>
        <w:t xml:space="preserve"> ухода за детьми-инвалидами, </w:t>
      </w:r>
      <w:hyperlink r:id="rId10" w:tooltip="Постановление Правительства РФ от 05.04.2022 N 588 (ред. от 28.11.2023) &quot;О признании лица инвалидом&quot; (вместе с &quot;Правилами признания лица инвалидом&quot;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признания лица инвалидом):</w:t>
      </w:r>
    </w:p>
    <w:p w14:paraId="4E825F53" w14:textId="77777777" w:rsidR="00C36926" w:rsidRPr="00C3194C" w:rsidRDefault="0017609D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он - родитель, опекун или попечитель ребенка-инвалида в возрасте до 18 лет;</w:t>
      </w:r>
    </w:p>
    <w:p w14:paraId="7A8FDE26" w14:textId="77777777" w:rsidR="00C36926" w:rsidRPr="00C3194C" w:rsidRDefault="0017609D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работник представил </w:t>
      </w:r>
      <w:hyperlink w:anchor="P43" w:tooltip="3. Как должно быть составлено заявление о предоставлении дополнительных выходных дней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и необходимые </w:t>
      </w:r>
      <w:hyperlink w:anchor="P54" w:tooltip="4. Какие дополнительные документы должен представить работник к заявлению о дополнительных выходных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до</w:t>
        </w:r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кументы</w:t>
        </w:r>
      </w:hyperlink>
      <w:r w:rsidRPr="00C3194C">
        <w:rPr>
          <w:rFonts w:ascii="Times New Roman" w:hAnsi="Times New Roman" w:cs="Times New Roman"/>
          <w:sz w:val="28"/>
          <w:szCs w:val="28"/>
        </w:rPr>
        <w:t>.</w:t>
      </w:r>
    </w:p>
    <w:p w14:paraId="7C4A4054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По мнению Верховного Суда РФ и Роструда, при определенных обстоятельствах выходные дни могут быть предоставлены и другим лицам, воспитывающим детей без матери (</w:t>
      </w:r>
      <w:proofErr w:type="spellStart"/>
      <w:r w:rsidRPr="00C3194C">
        <w:rPr>
          <w:rFonts w:ascii="Times New Roman" w:hAnsi="Times New Roman" w:cs="Times New Roman"/>
          <w:sz w:val="28"/>
          <w:szCs w:val="28"/>
        </w:rPr>
        <w:fldChar w:fldCharType="begin"/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"https://login.consultant.ru/link/?req=doc&amp;base=LAW&amp;n=158272&amp;dst=100011" \</w:instrText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o "Постановление Пленума Верховного Суда РФ от 28.01.2014 N 1 \"О применении законодательства, регулирующего труд женщин, лиц с семейными обязанностями и несовершеннолетних\" {КонсультантПлюс}" \h </w:instrText>
      </w:r>
      <w:r w:rsidRPr="00C3194C">
        <w:rPr>
          <w:rFonts w:ascii="Times New Roman" w:hAnsi="Times New Roman" w:cs="Times New Roman"/>
          <w:sz w:val="28"/>
          <w:szCs w:val="28"/>
        </w:rPr>
        <w:fldChar w:fldCharType="separate"/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C3194C">
        <w:rPr>
          <w:rFonts w:ascii="Times New Roman" w:hAnsi="Times New Roman" w:cs="Times New Roman"/>
          <w:color w:val="0000FF"/>
          <w:sz w:val="28"/>
          <w:szCs w:val="28"/>
        </w:rPr>
        <w:t>. 3</w:t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4 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17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1, </w:t>
      </w:r>
      <w:hyperlink r:id="rId13" w:tooltip="Приказ Роструда от 11.11.2022 N 253 &quot;Об утверждении Руководства по соблюдению обязательных требований трудового законодательства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73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Руководства по соблюдению обязательных требований </w:t>
      </w:r>
      <w:r w:rsidRPr="00C3194C">
        <w:rPr>
          <w:rFonts w:ascii="Times New Roman" w:hAnsi="Times New Roman" w:cs="Times New Roman"/>
          <w:sz w:val="28"/>
          <w:szCs w:val="28"/>
        </w:rPr>
        <w:lastRenderedPageBreak/>
        <w:t>трудового законодательства (утв. Приказом Роструда от 11.11.2022 N 253)).</w:t>
      </w:r>
    </w:p>
    <w:p w14:paraId="4792BF57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C3194C">
        <w:rPr>
          <w:rFonts w:ascii="Times New Roman" w:hAnsi="Times New Roman" w:cs="Times New Roman"/>
          <w:sz w:val="28"/>
          <w:szCs w:val="28"/>
        </w:rPr>
        <w:t>Работнику нельзя предоставлять дополнительные оплачивае</w:t>
      </w:r>
      <w:r w:rsidRPr="00C3194C">
        <w:rPr>
          <w:rFonts w:ascii="Times New Roman" w:hAnsi="Times New Roman" w:cs="Times New Roman"/>
          <w:sz w:val="28"/>
          <w:szCs w:val="28"/>
        </w:rPr>
        <w:t>мые выходные дни в период его очередного ежегодного оплачиваемого отпуска, ежегодного дополнительного оплачиваемого отпуска, отпуска без сохранения зарплаты, отпуска по уходу за ребенком и в других случаях освобождения работника от работы с полным или част</w:t>
      </w:r>
      <w:r w:rsidRPr="00C3194C">
        <w:rPr>
          <w:rFonts w:ascii="Times New Roman" w:hAnsi="Times New Roman" w:cs="Times New Roman"/>
          <w:sz w:val="28"/>
          <w:szCs w:val="28"/>
        </w:rPr>
        <w:t>ичным сохранением зарплаты либо без ее сохранения в соответствии с законодательством РФ. При этом у другого родителя (опекуна, попечителя) сохраняется право на эти дни (</w:t>
      </w:r>
      <w:hyperlink r:id="rId14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10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детьми-инвалидами).</w:t>
      </w:r>
    </w:p>
    <w:p w14:paraId="63C34AF0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Кроме того, дополнительные оплачиваемые выходные дни нельзя предоставить работнику, если на момент его обращения другой родитель (опекун, попечитель, другое лицо, в</w:t>
      </w:r>
      <w:r w:rsidRPr="00C3194C">
        <w:rPr>
          <w:rFonts w:ascii="Times New Roman" w:hAnsi="Times New Roman" w:cs="Times New Roman"/>
          <w:sz w:val="28"/>
          <w:szCs w:val="28"/>
        </w:rPr>
        <w:t>оспитывающее детей без матери):</w:t>
      </w:r>
    </w:p>
    <w:p w14:paraId="561ECD53" w14:textId="77777777" w:rsidR="00C36926" w:rsidRPr="00C3194C" w:rsidRDefault="0017609D">
      <w:pPr>
        <w:pStyle w:val="ConsPlusNormal0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в этом календарном месяце уже использовал четыре дополнительных оплачиваемых дня. Это следует из </w:t>
      </w:r>
      <w:hyperlink r:id="rId15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262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6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детьми-инвалидами, </w:t>
      </w:r>
      <w:hyperlink r:id="rId18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proofErr w:type="spellStart"/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6 п. 17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Постановления Пленума</w:t>
      </w:r>
      <w:r w:rsidRPr="00C3194C">
        <w:rPr>
          <w:rFonts w:ascii="Times New Roman" w:hAnsi="Times New Roman" w:cs="Times New Roman"/>
          <w:sz w:val="28"/>
          <w:szCs w:val="28"/>
        </w:rPr>
        <w:t xml:space="preserve"> Верховного Суда РФ от 28.01.2014 N 1. Данное обстоятельство устанавливается работодателем на основании представленных работником документов;</w:t>
      </w:r>
    </w:p>
    <w:p w14:paraId="76B7D7D2" w14:textId="77777777" w:rsidR="00C36926" w:rsidRPr="00C3194C" w:rsidRDefault="0017609D">
      <w:pPr>
        <w:pStyle w:val="ConsPlusNormal0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в этом календарном году уже использовал все 24 дополнительных оплачиваемых дня, на которые он имел право и которые</w:t>
      </w:r>
      <w:r w:rsidRPr="00C3194C">
        <w:rPr>
          <w:rFonts w:ascii="Times New Roman" w:hAnsi="Times New Roman" w:cs="Times New Roman"/>
          <w:sz w:val="28"/>
          <w:szCs w:val="28"/>
        </w:rPr>
        <w:t xml:space="preserve"> были предоставлены в соответствии с </w:t>
      </w:r>
      <w:hyperlink r:id="rId20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детьми-инвалидами. Такие выводы следуют из </w:t>
      </w:r>
      <w:hyperlink r:id="rId21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262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2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детьми-инвалидами. Количество ранее предоставл</w:t>
      </w:r>
      <w:r w:rsidRPr="00C3194C">
        <w:rPr>
          <w:rFonts w:ascii="Times New Roman" w:hAnsi="Times New Roman" w:cs="Times New Roman"/>
          <w:sz w:val="28"/>
          <w:szCs w:val="28"/>
        </w:rPr>
        <w:t>енных другому родителю (опекуну, попечителю, другому лицу, воспитывающему детей без матери) дней (если они предоставлялись) можно определить на основании предъявленных работником документов.</w:t>
      </w:r>
    </w:p>
    <w:p w14:paraId="05DF77FF" w14:textId="77777777" w:rsidR="00C36926" w:rsidRPr="00C3194C" w:rsidRDefault="00C36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7"/>
      </w:tblGrid>
      <w:tr w:rsidR="00C36926" w:rsidRPr="00C3194C" w14:paraId="70B4FD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690B29E8" w14:textId="77777777" w:rsidR="00C36926" w:rsidRPr="00C3194C" w:rsidRDefault="0017609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7"/>
            <w:bookmarkEnd w:id="2"/>
            <w:r w:rsidRPr="00C319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Вправе ли работодатель привлечь к дисциплинарной ответственности</w:t>
            </w:r>
            <w:r w:rsidRPr="00C319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работника, который использовал дополнительные выходные дни для ухода за ребенком-инвалидом, хотя работодатель отказал в их предоставлении</w:t>
            </w:r>
          </w:p>
          <w:p w14:paraId="6C5392EE" w14:textId="77777777" w:rsidR="00C36926" w:rsidRPr="00C3194C" w:rsidRDefault="0017609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>Нет, не вправе, если работодатель был обязан предоставить работнику такие выходные дни.</w:t>
            </w:r>
          </w:p>
          <w:p w14:paraId="5D3892A5" w14:textId="77777777" w:rsidR="00C36926" w:rsidRPr="00C3194C" w:rsidRDefault="0017609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>Обязанность работодателя пред</w:t>
            </w: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дополнительные выходные дни для ухода за детьми-инвалидами предусмотрена </w:t>
            </w:r>
            <w:hyperlink r:id="rId24" w:tooltip="&quot;Трудовой кодекс Российской Федерации&quot; от 30.12.2001 N 197-ФЗ (ред. от 25.12.2023) (с изм. и доп., вступ. в силу с 01.01.2024) {КонсультантПлюс}"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262</w:t>
              </w:r>
            </w:hyperlink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 ТК РФ, </w:t>
            </w:r>
            <w:hyperlink r:id="rId25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      <w:proofErr w:type="spellStart"/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</w:t>
              </w:r>
              <w:proofErr w:type="spellEnd"/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 п. 2</w:t>
              </w:r>
            </w:hyperlink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3</w:t>
              </w:r>
            </w:hyperlink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 Правил предоставления выходных дней для ухода за детьми-инвалидами, </w:t>
            </w:r>
            <w:hyperlink r:id="rId27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      <w:proofErr w:type="spellStart"/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</w:t>
              </w:r>
              <w:proofErr w:type="spellEnd"/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 п. 17</w:t>
              </w:r>
            </w:hyperlink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Пленума Верховного Суда РФ от 28.01.2014 N 1.</w:t>
            </w:r>
          </w:p>
          <w:p w14:paraId="5E5EAA38" w14:textId="77777777" w:rsidR="00C36926" w:rsidRPr="00C3194C" w:rsidRDefault="0017609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>Чтобы подтвердить право на использо</w:t>
            </w: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вание этих выходных дней, работнику необходимо подать работодателю письменное заявление и все необходимые документы. Их перечень установлен в </w:t>
            </w:r>
            <w:hyperlink r:id="rId28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п. 4</w:t>
              </w:r>
            </w:hyperlink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9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</w:hyperlink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 Правил предоставления выходных дней для ухода за детьми-инвалидами, </w:t>
            </w:r>
            <w:hyperlink r:id="rId30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      <w:proofErr w:type="spellStart"/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</w:t>
              </w:r>
              <w:proofErr w:type="spellEnd"/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2</w:t>
              </w:r>
            </w:hyperlink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1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 п. 17</w:t>
              </w:r>
            </w:hyperlink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 Постано</w:t>
            </w: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вления Пленума Верховного Суда РФ от 28.01.2014 N 1. В этом случае работодатель обязан предоставить работнику указанные выходные дни. Данный вывод подтверждают положения </w:t>
            </w:r>
            <w:hyperlink r:id="rId32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      <w:proofErr w:type="spellStart"/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</w:t>
              </w:r>
              <w:proofErr w:type="spellEnd"/>
              <w:r w:rsidRPr="00C319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9 п. 17</w:t>
              </w:r>
            </w:hyperlink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Пленума Верховного Суда РФ от </w:t>
            </w:r>
            <w:r w:rsidRPr="00C3194C">
              <w:rPr>
                <w:rFonts w:ascii="Times New Roman" w:hAnsi="Times New Roman" w:cs="Times New Roman"/>
                <w:sz w:val="28"/>
                <w:szCs w:val="28"/>
              </w:rPr>
              <w:t xml:space="preserve">28.01.2014 </w:t>
            </w:r>
            <w:r w:rsidRPr="00C31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1.</w:t>
            </w:r>
          </w:p>
        </w:tc>
      </w:tr>
    </w:tbl>
    <w:p w14:paraId="6A7BC0C1" w14:textId="77777777" w:rsidR="00C36926" w:rsidRPr="00C3194C" w:rsidRDefault="00C36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89E923E" w14:textId="77777777" w:rsidR="00C36926" w:rsidRPr="00C3194C" w:rsidRDefault="0017609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32"/>
      <w:bookmarkEnd w:id="3"/>
      <w:r w:rsidRPr="00C3194C">
        <w:rPr>
          <w:rFonts w:ascii="Times New Roman" w:hAnsi="Times New Roman" w:cs="Times New Roman"/>
          <w:b/>
          <w:sz w:val="28"/>
          <w:szCs w:val="28"/>
        </w:rPr>
        <w:t>2. Сколько дополнительных выходных дней для ухода за ребенком-инвалидом полагается работнику</w:t>
      </w:r>
    </w:p>
    <w:p w14:paraId="665D1E1A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Работнику полагается (даже если детей-инвалидов несколько) (</w:t>
      </w:r>
      <w:hyperlink r:id="rId33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262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34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</w:t>
      </w:r>
      <w:r w:rsidRPr="00C3194C">
        <w:rPr>
          <w:rFonts w:ascii="Times New Roman" w:hAnsi="Times New Roman" w:cs="Times New Roman"/>
          <w:sz w:val="28"/>
          <w:szCs w:val="28"/>
        </w:rPr>
        <w:t>а за детьми-инвалидами):</w:t>
      </w:r>
    </w:p>
    <w:p w14:paraId="1D58B386" w14:textId="77777777" w:rsidR="00C36926" w:rsidRPr="00C3194C" w:rsidRDefault="0017609D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четыре таких выходных дня в календарном месяце, если они предоставляются в соответствии с </w:t>
      </w:r>
      <w:hyperlink r:id="rId38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Правил. Эти дни могут </w:t>
      </w:r>
      <w:r w:rsidRPr="00C3194C">
        <w:rPr>
          <w:rFonts w:ascii="Times New Roman" w:hAnsi="Times New Roman" w:cs="Times New Roman"/>
          <w:sz w:val="28"/>
          <w:szCs w:val="28"/>
        </w:rPr>
        <w:t>быть использованы одним из родителей (опекуном, попечителем) либо разделены ими между собой по их усмотрению;</w:t>
      </w:r>
    </w:p>
    <w:p w14:paraId="6EEBDA9E" w14:textId="77777777" w:rsidR="00C36926" w:rsidRPr="00C3194C" w:rsidRDefault="0017609D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до 24 дополнительных оплачиваемых выходных дней подряд (однократно в течение календарного года) в пределах общего количества этих неиспользованных</w:t>
      </w:r>
      <w:r w:rsidRPr="00C3194C">
        <w:rPr>
          <w:rFonts w:ascii="Times New Roman" w:hAnsi="Times New Roman" w:cs="Times New Roman"/>
          <w:sz w:val="28"/>
          <w:szCs w:val="28"/>
        </w:rPr>
        <w:t xml:space="preserve"> (накопленных к дате начала использования) дней, право на получение которых имеет один из родителей (опекун, попечитель) в данном календарном году, если они предоставляются в соответствии с </w:t>
      </w:r>
      <w:hyperlink r:id="rId39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Правил. Если один из родителей (опекун, попечитель) использовал менее 24 выходных дней, оставшиеся дни в этом же календарном году предоставляются другому родителю (опекуну, попечителю).</w:t>
      </w:r>
    </w:p>
    <w:p w14:paraId="692ECF6A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В случае использо</w:t>
      </w:r>
      <w:r w:rsidRPr="00C3194C">
        <w:rPr>
          <w:rFonts w:ascii="Times New Roman" w:hAnsi="Times New Roman" w:cs="Times New Roman"/>
          <w:sz w:val="28"/>
          <w:szCs w:val="28"/>
        </w:rPr>
        <w:t xml:space="preserve">вания более четырех дополнительных оплачиваемых выходных дней подряд (в соответствии с </w:t>
      </w:r>
      <w:hyperlink r:id="rId40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</w:t>
      </w:r>
      <w:r w:rsidRPr="00C3194C">
        <w:rPr>
          <w:rFonts w:ascii="Times New Roman" w:hAnsi="Times New Roman" w:cs="Times New Roman"/>
          <w:sz w:val="28"/>
          <w:szCs w:val="28"/>
        </w:rPr>
        <w:t>лидами) согласуйте с работником график предоставления указанных дней. Авансом их не предоставляйте. Накапливаются они из расчета четырех выходных дней за каждый календарный месяц (</w:t>
      </w:r>
      <w:hyperlink r:id="rId41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этих Правил, </w:t>
      </w:r>
      <w:hyperlink r:id="rId42" w:tooltip="Вопрос: Об однократном использовании дополнительных выходных дней по уходу за ребенком-инвалидом, накопленных в течение календарного года. (Письмо СФР от 04.12.2023 N 19-02/131904л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СФР от 04.12.2023 N 19-02/131904л). Не использованные в календарном месяце дополнительные оплачиваемые выходные дни, предоставляемые в соответствии с </w:t>
      </w:r>
      <w:hyperlink r:id="rId43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детьми-инвалидами, на другой календарный месяц не переносятся. Исключение - однократное использование дополнит</w:t>
      </w:r>
      <w:r w:rsidRPr="00C3194C">
        <w:rPr>
          <w:rFonts w:ascii="Times New Roman" w:hAnsi="Times New Roman" w:cs="Times New Roman"/>
          <w:sz w:val="28"/>
          <w:szCs w:val="28"/>
        </w:rPr>
        <w:t xml:space="preserve">ельных оплачиваемых выходных дней, предусмотренное </w:t>
      </w:r>
      <w:hyperlink r:id="rId44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 (</w:t>
      </w:r>
      <w:hyperlink r:id="rId45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14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этих Правил).</w:t>
      </w:r>
    </w:p>
    <w:p w14:paraId="43D804A0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Не использованные в календарном году дополнительные оплачиваемые выходные дни, предоставляемые в соответствии с </w:t>
      </w:r>
      <w:hyperlink r:id="rId46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детьми-инвалидами, на другой календарный год не переносятся (</w:t>
      </w:r>
      <w:hyperlink r:id="rId47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15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Правил).</w:t>
      </w:r>
    </w:p>
    <w:p w14:paraId="51365646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Учтите</w:t>
      </w:r>
      <w:r w:rsidRPr="00C3194C">
        <w:rPr>
          <w:rFonts w:ascii="Times New Roman" w:hAnsi="Times New Roman" w:cs="Times New Roman"/>
          <w:sz w:val="28"/>
          <w:szCs w:val="28"/>
        </w:rPr>
        <w:t>: если работник не смог использовать предоставленные выходные из-за больничного, то их нужно перенести и предоставить с учетом его пожеланий (</w:t>
      </w:r>
      <w:hyperlink r:id="rId48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п. 12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-</w:t>
      </w:r>
      <w:r w:rsidRPr="00C3194C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детьми-инвалидами):</w:t>
      </w:r>
    </w:p>
    <w:p w14:paraId="2C98A7B4" w14:textId="77777777" w:rsidR="00C36926" w:rsidRPr="00C3194C" w:rsidRDefault="0017609D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в пределах того же календарного месяца (при условии окончания периода временной</w:t>
      </w:r>
      <w:r w:rsidRPr="00C3194C">
        <w:rPr>
          <w:rFonts w:ascii="Times New Roman" w:hAnsi="Times New Roman" w:cs="Times New Roman"/>
          <w:sz w:val="28"/>
          <w:szCs w:val="28"/>
        </w:rPr>
        <w:t xml:space="preserve"> нетрудоспособности в этом месяце), если выходные предоставлялись в соответствии с </w:t>
      </w:r>
      <w:hyperlink r:id="rId50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Правил;</w:t>
      </w:r>
    </w:p>
    <w:p w14:paraId="776669EC" w14:textId="77777777" w:rsidR="00C36926" w:rsidRPr="00C3194C" w:rsidRDefault="0017609D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в пределах того же календарного года (при усло</w:t>
      </w:r>
      <w:r w:rsidRPr="00C3194C">
        <w:rPr>
          <w:rFonts w:ascii="Times New Roman" w:hAnsi="Times New Roman" w:cs="Times New Roman"/>
          <w:sz w:val="28"/>
          <w:szCs w:val="28"/>
        </w:rPr>
        <w:t xml:space="preserve">вии окончания периода временной нетрудоспособности в этом году), если выходные предоставлялись в соответствии с </w:t>
      </w:r>
      <w:hyperlink r:id="rId51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Правил. При этом с работником нужно </w:t>
      </w:r>
      <w:r w:rsidRPr="00C3194C">
        <w:rPr>
          <w:rFonts w:ascii="Times New Roman" w:hAnsi="Times New Roman" w:cs="Times New Roman"/>
          <w:sz w:val="28"/>
          <w:szCs w:val="28"/>
        </w:rPr>
        <w:lastRenderedPageBreak/>
        <w:t>согласовать новый график предоставления таких выходных дней.</w:t>
      </w:r>
    </w:p>
    <w:p w14:paraId="2EFA7227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СФР указал, что дополнительные выходные дни, предоставляемые в соответствии с </w:t>
      </w:r>
      <w:hyperlink r:id="rId52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упомянутых Правил, исчисляются в днях, которые являются для родителя (опекуна, попечителя) рабочими и не включают в себя дни, являющиеся для него выходными. Это соответствует действующему принципу предоставления четыр</w:t>
      </w:r>
      <w:r w:rsidRPr="00C3194C">
        <w:rPr>
          <w:rFonts w:ascii="Times New Roman" w:hAnsi="Times New Roman" w:cs="Times New Roman"/>
          <w:sz w:val="28"/>
          <w:szCs w:val="28"/>
        </w:rPr>
        <w:t xml:space="preserve">ех дополнительных оплачиваемых выходных дней в месяц. Поскольку </w:t>
      </w:r>
      <w:hyperlink r:id="rId53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262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 предусматривает однократное использование в течение календарного года до 24 дополнительных оплачиваемых выходных дней подряд, предоставлять их следует как единый отпуск, то есть работник не долж</w:t>
      </w:r>
      <w:r w:rsidRPr="00C3194C">
        <w:rPr>
          <w:rFonts w:ascii="Times New Roman" w:hAnsi="Times New Roman" w:cs="Times New Roman"/>
          <w:sz w:val="28"/>
          <w:szCs w:val="28"/>
        </w:rPr>
        <w:t xml:space="preserve">ен выходить на работу в этот период (Письма от 10.11.2023 </w:t>
      </w:r>
      <w:hyperlink r:id="rId54" w:tooltip="Вопрос: Об исчислении дополнительных оплачиваемых выходных дней для ухода за ребенком-инвалидом, предоставляемых однократно в течение календарного года до 24 дней подряд. (Письмо СФР от 10.11.2023 N 19-02/125694л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N 19-02/125694л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от 04.12.2023 </w:t>
      </w:r>
      <w:hyperlink r:id="rId55" w:tooltip="Вопрос: Об однократном использовании дополнительных выходных дней по уходу за ребенком-инвалидом, накопленных в течение календарного года. (Письмо СФР от 04.12.2023 N 19-02/131904л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N 19-02/131904л</w:t>
        </w:r>
      </w:hyperlink>
      <w:r w:rsidRPr="00C3194C">
        <w:rPr>
          <w:rFonts w:ascii="Times New Roman" w:hAnsi="Times New Roman" w:cs="Times New Roman"/>
          <w:sz w:val="28"/>
          <w:szCs w:val="28"/>
        </w:rPr>
        <w:t>).</w:t>
      </w:r>
    </w:p>
    <w:p w14:paraId="58FA1FE7" w14:textId="77777777" w:rsidR="00C36926" w:rsidRPr="00C3194C" w:rsidRDefault="00C36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EA6C3AD" w14:textId="77777777" w:rsidR="00C36926" w:rsidRPr="00C3194C" w:rsidRDefault="0017609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C3194C">
        <w:rPr>
          <w:rFonts w:ascii="Times New Roman" w:hAnsi="Times New Roman" w:cs="Times New Roman"/>
          <w:b/>
          <w:sz w:val="28"/>
          <w:szCs w:val="28"/>
        </w:rPr>
        <w:t>3. Как должно быть составлено заяв</w:t>
      </w:r>
      <w:r w:rsidRPr="00C3194C">
        <w:rPr>
          <w:rFonts w:ascii="Times New Roman" w:hAnsi="Times New Roman" w:cs="Times New Roman"/>
          <w:b/>
          <w:sz w:val="28"/>
          <w:szCs w:val="28"/>
        </w:rPr>
        <w:t>ление о предоставлении дополнительных выходных дней для ухода за ребенком-инвалидом</w:t>
      </w:r>
    </w:p>
    <w:p w14:paraId="2EAD86C3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Письменное заявление о предоставлении дополнительных оплачиваемых выходных дней для ухода за ребенком-инвалидом работник предоставляет по </w:t>
      </w:r>
      <w:hyperlink r:id="rId56" w:tooltip="Приказ Минтруда России от 19.06.2023 N 516н &quot;Об утверждении формы заявления о предоставлении дополнительных оплачиваемых выходных дней одному из родителей (опекуну, попечителю) для ухода за детьми-инвалидами&quot; (Зарегистрировано в Минюсте России 17.08.2023 N 748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3194C">
        <w:rPr>
          <w:rFonts w:ascii="Times New Roman" w:hAnsi="Times New Roman" w:cs="Times New Roman"/>
          <w:sz w:val="28"/>
          <w:szCs w:val="28"/>
        </w:rPr>
        <w:t>, утвержденной Минтрудом России (</w:t>
      </w:r>
      <w:proofErr w:type="spellStart"/>
      <w:r w:rsidRPr="00C3194C">
        <w:rPr>
          <w:rFonts w:ascii="Times New Roman" w:hAnsi="Times New Roman" w:cs="Times New Roman"/>
          <w:sz w:val="28"/>
          <w:szCs w:val="28"/>
        </w:rPr>
        <w:fldChar w:fldCharType="begin"/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"https://login.consultant.ru/link/?req=doc&amp;base=LAW&amp;n=446691&amp;dst=100014" \o "Постановление Правительства РФ от 06.05.2023 N 714 \"О предо</w:instrText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ставлении дополнительных оплачиваемых выходных дней для ухода за детьми-инвалидами\" (вместе с \"Правилами предоставления дополнительных оплачиваемых выходных дней для ухода за детьми-инвалидами\") {Консу" \h </w:instrText>
      </w:r>
      <w:r w:rsidRPr="00C3194C">
        <w:rPr>
          <w:rFonts w:ascii="Times New Roman" w:hAnsi="Times New Roman" w:cs="Times New Roman"/>
          <w:sz w:val="28"/>
          <w:szCs w:val="28"/>
        </w:rPr>
        <w:fldChar w:fldCharType="separate"/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C3194C">
        <w:rPr>
          <w:rFonts w:ascii="Times New Roman" w:hAnsi="Times New Roman" w:cs="Times New Roman"/>
          <w:color w:val="0000FF"/>
          <w:sz w:val="28"/>
          <w:szCs w:val="28"/>
        </w:rPr>
        <w:t>. 1</w:t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2 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детьми-инвалидами).</w:t>
      </w:r>
    </w:p>
    <w:p w14:paraId="5217A22F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Заявление работник может подать как в бумажном виде, так и в форме электронного документа. Второй вариант возможен при введении работодателем электронного документооборота в соответствии со </w:t>
      </w:r>
      <w:hyperlink r:id="rId59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ст. 22.1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22.3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РФ, выполнении работником трудовой функции дистанционно в соответствии со </w:t>
      </w:r>
      <w:hyperlink r:id="rId61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312.1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РФ. </w:t>
      </w:r>
      <w:r w:rsidRPr="00C3194C">
        <w:rPr>
          <w:rFonts w:ascii="Times New Roman" w:hAnsi="Times New Roman" w:cs="Times New Roman"/>
          <w:sz w:val="28"/>
          <w:szCs w:val="28"/>
        </w:rPr>
        <w:t xml:space="preserve">В таком случае заявление подается в порядке, предусмотренном </w:t>
      </w:r>
      <w:hyperlink r:id="rId62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ст. 22.2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22.3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312.3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 (</w:t>
      </w:r>
      <w:proofErr w:type="spellStart"/>
      <w:r w:rsidRPr="00C3194C">
        <w:rPr>
          <w:rFonts w:ascii="Times New Roman" w:hAnsi="Times New Roman" w:cs="Times New Roman"/>
          <w:sz w:val="28"/>
          <w:szCs w:val="28"/>
        </w:rPr>
        <w:fldChar w:fldCharType="begin"/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"https://login.consultant.ru/link/?req=doc&amp;base=LAW&amp;n=446691&amp;dst=100016" \o "Постановление Правительства РФ от 06.05.2023 N 714 \"О предоставлении дополнительных оплачиваемых выходных дней для ухо</w:instrText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да за детьми-инвалидами\" (вместе с \"Правилами предоставления дополнительных оплачиваемых выходных дней для ухода за детьми-инвалидами\") {Консу" \h </w:instrText>
      </w:r>
      <w:r w:rsidRPr="00C3194C">
        <w:rPr>
          <w:rFonts w:ascii="Times New Roman" w:hAnsi="Times New Roman" w:cs="Times New Roman"/>
          <w:sz w:val="28"/>
          <w:szCs w:val="28"/>
        </w:rPr>
        <w:fldChar w:fldCharType="separate"/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C3194C">
        <w:rPr>
          <w:rFonts w:ascii="Times New Roman" w:hAnsi="Times New Roman" w:cs="Times New Roman"/>
          <w:color w:val="0000FF"/>
          <w:sz w:val="28"/>
          <w:szCs w:val="28"/>
        </w:rPr>
        <w:t>. 3 п. 2</w:t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детьми-инвалидами).</w:t>
      </w:r>
    </w:p>
    <w:p w14:paraId="6FB5B984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Проверьте, чтобы работни</w:t>
      </w:r>
      <w:r w:rsidRPr="00C3194C">
        <w:rPr>
          <w:rFonts w:ascii="Times New Roman" w:hAnsi="Times New Roman" w:cs="Times New Roman"/>
          <w:sz w:val="28"/>
          <w:szCs w:val="28"/>
        </w:rPr>
        <w:t>к указал в заявлении, в частности:</w:t>
      </w:r>
    </w:p>
    <w:p w14:paraId="299AF1FE" w14:textId="77777777" w:rsidR="00C36926" w:rsidRPr="00C3194C" w:rsidRDefault="0017609D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свою должность, наименование структурного подразделения организации (обособленного подразделения), фамилию, имя, отчество (последнее - при наличии);</w:t>
      </w:r>
    </w:p>
    <w:p w14:paraId="38426CA0" w14:textId="77777777" w:rsidR="00C36926" w:rsidRPr="00C3194C" w:rsidRDefault="0017609D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hyperlink w:anchor="P32" w:tooltip="2. Сколько дополнительных выходных дней для ухода за ребенком-инвалидом полагается работник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количество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дней;</w:t>
      </w:r>
    </w:p>
    <w:p w14:paraId="674DF74F" w14:textId="77777777" w:rsidR="00C36926" w:rsidRPr="00C3194C" w:rsidRDefault="0017609D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даты выходных дней. Проверьте, чтобы эти даты не совпадали с </w:t>
      </w:r>
      <w:hyperlink w:anchor="P22" w:tooltip="Работнику нельзя предоставлять дополнительные оплачиваемые выходные дни в период его очередного ежегодного оплачиваемого отпуска, ежегодного дополнительного оплачиваемого отпуска, отпуска без сохранения зарплаты, отпуска по уходу за ребенком и в других случаях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определенными период</w:t>
        </w:r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ами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например с очередным ежегодным оплачиваемым отпуском. Учтите: в случае использования более четырех дополнительных оплачиваемых дней подряд в соответствии с </w:t>
      </w:r>
      <w:hyperlink r:id="rId65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 эти дни должны совпасть с датами их предоставления, предусмотренными согласованным графиком (</w:t>
      </w:r>
      <w:hyperlink r:id="rId66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этих Правил).</w:t>
      </w:r>
    </w:p>
    <w:p w14:paraId="351592F4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О периодичности подачи заявления в случае использования выходных дней в соответствии с </w:t>
      </w:r>
      <w:hyperlink r:id="rId68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 договоритесь с работником. Например, он может сразу определить время использования таких выходных</w:t>
      </w:r>
      <w:r w:rsidRPr="00C3194C">
        <w:rPr>
          <w:rFonts w:ascii="Times New Roman" w:hAnsi="Times New Roman" w:cs="Times New Roman"/>
          <w:sz w:val="28"/>
          <w:szCs w:val="28"/>
        </w:rPr>
        <w:t xml:space="preserve"> на квартал или год вперед. Вам в таком случае будет проще организовать его работу, так как о его отсутствии вы будете знать заранее.</w:t>
      </w:r>
    </w:p>
    <w:p w14:paraId="17B35AC8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Если выходные дни используются однократно в соответствии с </w:t>
      </w:r>
      <w:hyperlink r:id="rId69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C3194C">
        <w:rPr>
          <w:rFonts w:ascii="Times New Roman" w:hAnsi="Times New Roman" w:cs="Times New Roman"/>
          <w:sz w:val="28"/>
          <w:szCs w:val="28"/>
        </w:rPr>
        <w:lastRenderedPageBreak/>
        <w:t>Правил, работнику следует подать заявление в согласованный с вами срок (</w:t>
      </w:r>
      <w:proofErr w:type="spellStart"/>
      <w:r w:rsidRPr="00C3194C">
        <w:rPr>
          <w:rFonts w:ascii="Times New Roman" w:hAnsi="Times New Roman" w:cs="Times New Roman"/>
          <w:sz w:val="28"/>
          <w:szCs w:val="28"/>
        </w:rPr>
        <w:fldChar w:fldCharType="begin"/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"https://login.consultant.ru/link/?req=doc&amp;base=LAW&amp;n=446691&amp;dst=100017" \o "Постановление Правительства РФ от 06.0</w:instrText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5.2023 N 714 \"О предоставлении дополнительных оплачиваемых выходных дней для ухода за детьми-инвалидами\" (вместе с \"Правилами предоставления дополнительных оплачиваемых выходных дней для ухода за детьми-инвалидами\") {Консу" \h </w:instrText>
      </w:r>
      <w:r w:rsidRPr="00C3194C">
        <w:rPr>
          <w:rFonts w:ascii="Times New Roman" w:hAnsi="Times New Roman" w:cs="Times New Roman"/>
          <w:sz w:val="28"/>
          <w:szCs w:val="28"/>
        </w:rPr>
        <w:fldChar w:fldCharType="separate"/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C3194C">
        <w:rPr>
          <w:rFonts w:ascii="Times New Roman" w:hAnsi="Times New Roman" w:cs="Times New Roman"/>
          <w:color w:val="0000FF"/>
          <w:sz w:val="28"/>
          <w:szCs w:val="28"/>
        </w:rPr>
        <w:t>. 4</w:t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5 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детьми-инвалидами).</w:t>
      </w:r>
    </w:p>
    <w:p w14:paraId="585D4D2B" w14:textId="77777777" w:rsidR="00C36926" w:rsidRPr="00C3194C" w:rsidRDefault="00C36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E665027" w14:textId="77777777" w:rsidR="00C36926" w:rsidRPr="00C3194C" w:rsidRDefault="0017609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C3194C">
        <w:rPr>
          <w:rFonts w:ascii="Times New Roman" w:hAnsi="Times New Roman" w:cs="Times New Roman"/>
          <w:b/>
          <w:sz w:val="28"/>
          <w:szCs w:val="28"/>
        </w:rPr>
        <w:t>4. Какие дополнительные документы должен представить работник к заявлению о дополнительных выходных для ухода за ребенком-инвалидом</w:t>
      </w:r>
    </w:p>
    <w:p w14:paraId="061DA05E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Дополнительно к заявлению работник должен представить оригинал или копию (</w:t>
      </w:r>
      <w:proofErr w:type="spellStart"/>
      <w:r w:rsidRPr="00C3194C">
        <w:rPr>
          <w:rFonts w:ascii="Times New Roman" w:hAnsi="Times New Roman" w:cs="Times New Roman"/>
          <w:sz w:val="28"/>
          <w:szCs w:val="28"/>
        </w:rPr>
        <w:fldChar w:fldCharType="begin"/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</w:instrText>
      </w:r>
      <w:r w:rsidRPr="00C3194C">
        <w:rPr>
          <w:rFonts w:ascii="Times New Roman" w:hAnsi="Times New Roman" w:cs="Times New Roman"/>
          <w:sz w:val="28"/>
          <w:szCs w:val="28"/>
        </w:rPr>
        <w:instrText>q=doc&amp;base=LAW&amp;n=446691&amp;dst=100021" \o "Постановление Правительства РФ от 06.05.2023 N 714 \"О предоставлении дополнительных оплачиваемых выходных дней для ухода за детьми-инвалидами\" (вместе с \"Правилами предоставления дополнительных оплачиваемых выходн</w:instrText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ых дней для ухода за детьми-инвалидами\") {Консу" \h </w:instrText>
      </w:r>
      <w:r w:rsidRPr="00C3194C">
        <w:rPr>
          <w:rFonts w:ascii="Times New Roman" w:hAnsi="Times New Roman" w:cs="Times New Roman"/>
          <w:sz w:val="28"/>
          <w:szCs w:val="28"/>
        </w:rPr>
        <w:fldChar w:fldCharType="separate"/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C3194C">
        <w:rPr>
          <w:rFonts w:ascii="Times New Roman" w:hAnsi="Times New Roman" w:cs="Times New Roman"/>
          <w:color w:val="0000FF"/>
          <w:sz w:val="28"/>
          <w:szCs w:val="28"/>
        </w:rPr>
        <w:t>. "а"</w:t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319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71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"в" п. 4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детьми-инвалидами):</w:t>
      </w:r>
    </w:p>
    <w:p w14:paraId="399DF277" w14:textId="77777777" w:rsidR="00C36926" w:rsidRPr="00C3194C" w:rsidRDefault="0017609D">
      <w:pPr>
        <w:pStyle w:val="ConsPlusNormal0"/>
        <w:numPr>
          <w:ilvl w:val="0"/>
          <w:numId w:val="6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hyperlink r:id="rId72" w:tooltip="Приказ Минздравсоцразвития России от 24.11.2010 N 1031н (ред. от 17.11.2020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об инвалидности ребенка;</w:t>
      </w:r>
    </w:p>
    <w:p w14:paraId="7B6BA188" w14:textId="77777777" w:rsidR="00C36926" w:rsidRPr="00C3194C" w:rsidRDefault="0017609D">
      <w:pPr>
        <w:pStyle w:val="ConsPlusNormal0"/>
        <w:numPr>
          <w:ilvl w:val="0"/>
          <w:numId w:val="6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документа о месте жительства (пребывания или фактического проживания) ребенка-инвалида. Это может быть, например, паспорт ребенка, д</w:t>
      </w:r>
      <w:r w:rsidRPr="00C3194C">
        <w:rPr>
          <w:rFonts w:ascii="Times New Roman" w:hAnsi="Times New Roman" w:cs="Times New Roman"/>
          <w:sz w:val="28"/>
          <w:szCs w:val="28"/>
        </w:rPr>
        <w:t xml:space="preserve">остигшего возраста 14 лет, с </w:t>
      </w:r>
      <w:hyperlink r:id="rId73" w:tooltip="Постановление Правительства РФ от 23.12.2023 N 2267 &quot;Об утверждении Положения о паспорте гражданина Российской Федерации, образца и описания бланка паспорта гражданина Российской Федерации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отметкой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жительства, свидетельство о регистрации по месту пребывания или по месту жительства (</w:t>
      </w:r>
      <w:hyperlink r:id="rId74" w:tooltip="&lt;Информация&gt; СФР &quot;О порядке предоставления дополнительных оплачиваемых выходных дней для ухода за детьми-инвалидами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СФР). По нашему мнению, подтвердить место жительства ребенка до 14 лет можно также выпиской из домовой книги;</w:t>
      </w:r>
    </w:p>
    <w:p w14:paraId="6B20EA98" w14:textId="77777777" w:rsidR="00C36926" w:rsidRPr="00C3194C" w:rsidRDefault="0017609D">
      <w:pPr>
        <w:pStyle w:val="ConsPlusNormal0"/>
        <w:numPr>
          <w:ilvl w:val="0"/>
          <w:numId w:val="6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hyperlink r:id="rId75" w:tooltip="Приказ Минюста России от 13.08.2018 N 167 (ред. от 09.08.2023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свидетельства о рождении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(об </w:t>
      </w:r>
      <w:hyperlink r:id="rId76" w:tooltip="Приказ Минюста России от 13.08.2018 N 167 (ред. от 09.08.2023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усыновлении</w:t>
        </w:r>
      </w:hyperlink>
      <w:r w:rsidRPr="00C3194C">
        <w:rPr>
          <w:rFonts w:ascii="Times New Roman" w:hAnsi="Times New Roman" w:cs="Times New Roman"/>
          <w:sz w:val="28"/>
          <w:szCs w:val="28"/>
        </w:rPr>
        <w:t>) или документа, подтверждающего установление опеки, попечительства над ребенком-инвалидом. Таким документом может служить договор об осуществлении опеки или п</w:t>
      </w:r>
      <w:r w:rsidRPr="00C3194C">
        <w:rPr>
          <w:rFonts w:ascii="Times New Roman" w:hAnsi="Times New Roman" w:cs="Times New Roman"/>
          <w:sz w:val="28"/>
          <w:szCs w:val="28"/>
        </w:rPr>
        <w:t>опечительства (</w:t>
      </w:r>
      <w:hyperlink r:id="rId77" w:tooltip="Федеральный закон от 24.04.2008 N 48-ФЗ (ред. от 10.07.2023) &quot;Об опеке и попечительстве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ч. 1 ст. 14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Закона об опеке и попечит</w:t>
      </w:r>
      <w:r w:rsidRPr="00C3194C">
        <w:rPr>
          <w:rFonts w:ascii="Times New Roman" w:hAnsi="Times New Roman" w:cs="Times New Roman"/>
          <w:sz w:val="28"/>
          <w:szCs w:val="28"/>
        </w:rPr>
        <w:t>ельстве).</w:t>
      </w:r>
    </w:p>
    <w:p w14:paraId="68D4C3B9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Кроме того, для предоставления дополнительных оплачиваемых выходных дней работнику нужно представить в оригинале (</w:t>
      </w:r>
      <w:proofErr w:type="spellStart"/>
      <w:r w:rsidRPr="00C3194C">
        <w:rPr>
          <w:rFonts w:ascii="Times New Roman" w:hAnsi="Times New Roman" w:cs="Times New Roman"/>
          <w:sz w:val="28"/>
          <w:szCs w:val="28"/>
        </w:rPr>
        <w:fldChar w:fldCharType="begin"/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"https://login.consultant.ru/link/?req=doc&amp;base=LAW&amp;n=446691&amp;dst=100024" \o "Постановление Правительства РФ от 06.05.20</w:instrText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23 N 714 \"О предоставлении дополнительных оплачиваемых выходных дней для ухода за детьми-инвалидами\" (вместе с \"Правилами предоставления дополнительных оплачиваемых выходных дней для ухода за детьми-инвалидами\") {Консу" \h </w:instrText>
      </w:r>
      <w:r w:rsidRPr="00C3194C">
        <w:rPr>
          <w:rFonts w:ascii="Times New Roman" w:hAnsi="Times New Roman" w:cs="Times New Roman"/>
          <w:sz w:val="28"/>
          <w:szCs w:val="28"/>
        </w:rPr>
        <w:fldChar w:fldCharType="separate"/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C3194C">
        <w:rPr>
          <w:rFonts w:ascii="Times New Roman" w:hAnsi="Times New Roman" w:cs="Times New Roman"/>
          <w:color w:val="0000FF"/>
          <w:sz w:val="28"/>
          <w:szCs w:val="28"/>
        </w:rPr>
        <w:t>. "г"</w:t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319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78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"е" п. 4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5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</w:t>
      </w:r>
      <w:r w:rsidRPr="00C3194C">
        <w:rPr>
          <w:rFonts w:ascii="Times New Roman" w:hAnsi="Times New Roman" w:cs="Times New Roman"/>
          <w:sz w:val="28"/>
          <w:szCs w:val="28"/>
        </w:rPr>
        <w:t>тьми-инвалидами):</w:t>
      </w:r>
    </w:p>
    <w:p w14:paraId="45658FCF" w14:textId="77777777" w:rsidR="00C36926" w:rsidRPr="00C3194C" w:rsidRDefault="0017609D">
      <w:pPr>
        <w:pStyle w:val="ConsPlusNormal0"/>
        <w:numPr>
          <w:ilvl w:val="0"/>
          <w:numId w:val="7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справку с места работы другого родителя (опекуна, попечителя) о том, что на момент его обращения такие выходные дни в этом же календарном месяце (при однократном их использовании по </w:t>
      </w:r>
      <w:hyperlink r:id="rId80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 - в этом же календарном году) им не использованы или использованы частично, или о том, что от этого родителя (опекуна, попечителя) не поступало заявление о предоставлении ему в этом же к</w:t>
      </w:r>
      <w:r w:rsidRPr="00C3194C">
        <w:rPr>
          <w:rFonts w:ascii="Times New Roman" w:hAnsi="Times New Roman" w:cs="Times New Roman"/>
          <w:sz w:val="28"/>
          <w:szCs w:val="28"/>
        </w:rPr>
        <w:t xml:space="preserve">алендарном месяце (при однократном их использовании по </w:t>
      </w:r>
      <w:hyperlink r:id="rId81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 - в этом же календарном году) дополнительных оплачиваемых выходных дней. Ес</w:t>
      </w:r>
      <w:r w:rsidRPr="00C3194C">
        <w:rPr>
          <w:rFonts w:ascii="Times New Roman" w:hAnsi="Times New Roman" w:cs="Times New Roman"/>
          <w:sz w:val="28"/>
          <w:szCs w:val="28"/>
        </w:rPr>
        <w:t xml:space="preserve">ли они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месяце (в календарном году). Такая справка не потребуется в </w:t>
      </w:r>
      <w:hyperlink r:id="rId82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установленных случаях</w:t>
        </w:r>
      </w:hyperlink>
      <w:r w:rsidRPr="00C3194C">
        <w:rPr>
          <w:rFonts w:ascii="Times New Roman" w:hAnsi="Times New Roman" w:cs="Times New Roman"/>
          <w:sz w:val="28"/>
          <w:szCs w:val="28"/>
        </w:rPr>
        <w:t>;</w:t>
      </w:r>
    </w:p>
    <w:p w14:paraId="644ADED9" w14:textId="77777777" w:rsidR="00C36926" w:rsidRPr="00C3194C" w:rsidRDefault="0017609D">
      <w:pPr>
        <w:pStyle w:val="ConsPlusNormal0"/>
        <w:numPr>
          <w:ilvl w:val="0"/>
          <w:numId w:val="7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справку с предыдущего места работы о том, что на дату увольнения дополнительные оплачиваемые выходные дни в этом же календарном году работник не использовал </w:t>
      </w:r>
      <w:r w:rsidRPr="00C3194C">
        <w:rPr>
          <w:rFonts w:ascii="Times New Roman" w:hAnsi="Times New Roman" w:cs="Times New Roman"/>
          <w:sz w:val="28"/>
          <w:szCs w:val="28"/>
        </w:rPr>
        <w:t xml:space="preserve">или использовал частично (если заявление о предоставлении таких выходных дней подано по </w:t>
      </w:r>
      <w:hyperlink r:id="rId83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 и имелось предыдущее место работы по трудо</w:t>
      </w:r>
      <w:r w:rsidRPr="00C3194C">
        <w:rPr>
          <w:rFonts w:ascii="Times New Roman" w:hAnsi="Times New Roman" w:cs="Times New Roman"/>
          <w:sz w:val="28"/>
          <w:szCs w:val="28"/>
        </w:rPr>
        <w:t xml:space="preserve">вому договору в пределах календарного года, в котором предоставляются такие выходные дни). Если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</w:t>
      </w:r>
      <w:r w:rsidRPr="00C3194C">
        <w:rPr>
          <w:rFonts w:ascii="Times New Roman" w:hAnsi="Times New Roman" w:cs="Times New Roman"/>
          <w:sz w:val="28"/>
          <w:szCs w:val="28"/>
        </w:rPr>
        <w:t>в календарном году;</w:t>
      </w:r>
    </w:p>
    <w:p w14:paraId="27542531" w14:textId="77777777" w:rsidR="00C36926" w:rsidRPr="00C3194C" w:rsidRDefault="0017609D">
      <w:pPr>
        <w:pStyle w:val="ConsPlusNormal0"/>
        <w:numPr>
          <w:ilvl w:val="0"/>
          <w:numId w:val="7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аналогичную справку с предыдущего места работы другого родителя (опекуна, </w:t>
      </w:r>
      <w:r w:rsidRPr="00C3194C"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попечителя), если имеются те же условия. Такая справка не потребуется в </w:t>
      </w:r>
      <w:hyperlink r:id="rId84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установленных случаях</w:t>
        </w:r>
      </w:hyperlink>
      <w:r w:rsidRPr="00C3194C">
        <w:rPr>
          <w:rFonts w:ascii="Times New Roman" w:hAnsi="Times New Roman" w:cs="Times New Roman"/>
          <w:sz w:val="28"/>
          <w:szCs w:val="28"/>
        </w:rPr>
        <w:t>.</w:t>
      </w:r>
    </w:p>
    <w:p w14:paraId="62239407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Справки, указанные в </w:t>
      </w:r>
      <w:hyperlink r:id="rId85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proofErr w:type="spellStart"/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. "г"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6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"е" п. 4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Правил, работник може</w:t>
      </w:r>
      <w:r w:rsidRPr="00C3194C">
        <w:rPr>
          <w:rFonts w:ascii="Times New Roman" w:hAnsi="Times New Roman" w:cs="Times New Roman"/>
          <w:sz w:val="28"/>
          <w:szCs w:val="28"/>
        </w:rPr>
        <w:t xml:space="preserve">т подать в форме электронного документа. Это возможно при введении работодателем электронного документооборота в соответствии со </w:t>
      </w:r>
      <w:hyperlink r:id="rId87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ст. 22.1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8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22.3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РФ, выполнении работником трудовой функции дистанционно в соответствии со </w:t>
      </w:r>
      <w:hyperlink r:id="rId89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312.1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РФ. В таком случае документы подаются в порядке, предусмотренном </w:t>
      </w:r>
      <w:hyperlink r:id="rId90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ст. 22.2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1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22.3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2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312.3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 (</w:t>
      </w:r>
      <w:hyperlink r:id="rId93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5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детьми-инвалидами).</w:t>
      </w:r>
    </w:p>
    <w:p w14:paraId="09F2B879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Если другой родитель (опекун, попечитель) не состоит в трудовых отношениях, работнику нужно </w:t>
      </w:r>
      <w:r w:rsidRPr="00C3194C">
        <w:rPr>
          <w:rFonts w:ascii="Times New Roman" w:hAnsi="Times New Roman" w:cs="Times New Roman"/>
          <w:sz w:val="28"/>
          <w:szCs w:val="28"/>
        </w:rPr>
        <w:t>представить документы (их копии), подтверждающие этот факт (</w:t>
      </w:r>
      <w:proofErr w:type="spellStart"/>
      <w:r w:rsidRPr="00C3194C">
        <w:rPr>
          <w:rFonts w:ascii="Times New Roman" w:hAnsi="Times New Roman" w:cs="Times New Roman"/>
          <w:sz w:val="28"/>
          <w:szCs w:val="28"/>
        </w:rPr>
        <w:fldChar w:fldCharType="begin"/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"https://login.consultant.ru/link/?req=doc&amp;base=LAW&amp;n=446691&amp;dst=100031" \o "Постановление Правительства РФ от 06.05.2023 N 714 \"О предоставлении дополнительных оплачиваемых выходных</w:instrText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 дней для ухода за детьми-инвалидами\" (вместе с \"Правилами предоставления дополнительных оплачиваемых выходных дней для ухода за детьми-инвалидами\") {Консу" \h </w:instrText>
      </w:r>
      <w:r w:rsidRPr="00C3194C">
        <w:rPr>
          <w:rFonts w:ascii="Times New Roman" w:hAnsi="Times New Roman" w:cs="Times New Roman"/>
          <w:sz w:val="28"/>
          <w:szCs w:val="28"/>
        </w:rPr>
        <w:fldChar w:fldCharType="separate"/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C3194C">
        <w:rPr>
          <w:rFonts w:ascii="Times New Roman" w:hAnsi="Times New Roman" w:cs="Times New Roman"/>
          <w:color w:val="0000FF"/>
          <w:sz w:val="28"/>
          <w:szCs w:val="28"/>
        </w:rPr>
        <w:t>. 4 п. 6</w:t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Правил). Справка об инвалидности представляется в соответствии со срок</w:t>
      </w:r>
      <w:r w:rsidRPr="00C3194C">
        <w:rPr>
          <w:rFonts w:ascii="Times New Roman" w:hAnsi="Times New Roman" w:cs="Times New Roman"/>
          <w:sz w:val="28"/>
          <w:szCs w:val="28"/>
        </w:rPr>
        <w:t>ами установления инвалидности (один раз, один раз в год, один раз в два года, один раз в пять лет). Документ о месте жительства (пребывания или фактического проживания) ребенка-инвалида, свидетельство о рождении (об усыновлении), документ, подтверждающий у</w:t>
      </w:r>
      <w:r w:rsidRPr="00C3194C">
        <w:rPr>
          <w:rFonts w:ascii="Times New Roman" w:hAnsi="Times New Roman" w:cs="Times New Roman"/>
          <w:sz w:val="28"/>
          <w:szCs w:val="28"/>
        </w:rPr>
        <w:t xml:space="preserve">становление опеки, попечительства над ребенком-инвалидом, представляется однократно. Остальные указанные документы представляются: при каждом обращении с заявлением о предоставлении дополнительных оплачиваемых выходных дней в соответствии с </w:t>
      </w:r>
      <w:hyperlink r:id="rId94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5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</w:t>
      </w:r>
      <w:r w:rsidRPr="00C3194C">
        <w:rPr>
          <w:rFonts w:ascii="Times New Roman" w:hAnsi="Times New Roman" w:cs="Times New Roman"/>
          <w:sz w:val="28"/>
          <w:szCs w:val="28"/>
        </w:rPr>
        <w:t>тьми-инвалидами. При этом если документы (их копии), подтверждающие тот факт, что другой родитель (опекун, попечитель) не состоит в трудовых отношениях, были представлены работодателю ранее и обстоятельства, подтверждающие их, не изменились, то в последующ</w:t>
      </w:r>
      <w:r w:rsidRPr="00C3194C">
        <w:rPr>
          <w:rFonts w:ascii="Times New Roman" w:hAnsi="Times New Roman" w:cs="Times New Roman"/>
          <w:sz w:val="28"/>
          <w:szCs w:val="28"/>
        </w:rPr>
        <w:t xml:space="preserve">ем при обращении с заявлением о предоставлении в соответствии с </w:t>
      </w:r>
      <w:hyperlink r:id="rId96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указанных Правил дополнительных оплачиваемых выходных дней эти документы (их копии)</w:t>
      </w:r>
      <w:r w:rsidRPr="00C3194C">
        <w:rPr>
          <w:rFonts w:ascii="Times New Roman" w:hAnsi="Times New Roman" w:cs="Times New Roman"/>
          <w:sz w:val="28"/>
          <w:szCs w:val="28"/>
        </w:rPr>
        <w:t xml:space="preserve"> представлять не нужно (</w:t>
      </w:r>
      <w:hyperlink r:id="rId97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6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этих Правил).</w:t>
      </w:r>
    </w:p>
    <w:p w14:paraId="3F9BAAF6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Если есть </w:t>
      </w:r>
      <w:hyperlink w:anchor="P68" w:tooltip="4.1. Какие документы представить работнику в подтверждение того, что другой родитель (опекун, попечитель) не может ухаживать за ребенком-инвалидом или уклоняется от воспитания ребенка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документальное подтверждение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обстоятельств, свидетельствующих о том, что другой родитель (опекун, попечитель) не может осуществлять уход за </w:t>
      </w:r>
      <w:r w:rsidRPr="00C3194C">
        <w:rPr>
          <w:rFonts w:ascii="Times New Roman" w:hAnsi="Times New Roman" w:cs="Times New Roman"/>
          <w:sz w:val="28"/>
          <w:szCs w:val="28"/>
        </w:rPr>
        <w:t xml:space="preserve">ребенком-инвалидом или уклоняется от воспитания ребенка-инвалида, справки, указанные в </w:t>
      </w:r>
      <w:hyperlink r:id="rId98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proofErr w:type="spellStart"/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. "г"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9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"е" п. 4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детьми-инвалидами, не представляются (</w:t>
      </w:r>
      <w:hyperlink r:id="rId100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эт</w:t>
      </w:r>
      <w:r w:rsidRPr="00C3194C">
        <w:rPr>
          <w:rFonts w:ascii="Times New Roman" w:hAnsi="Times New Roman" w:cs="Times New Roman"/>
          <w:sz w:val="28"/>
          <w:szCs w:val="28"/>
        </w:rPr>
        <w:t>их Правил).</w:t>
      </w:r>
    </w:p>
    <w:p w14:paraId="51FA7143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Сообщите работнику о том, что он обязан извещать вас о наступлении обстоятельств, влекущих утрату права на получение таких выходных дней, и что он несет ответственность за достоверность представленных сведений (</w:t>
      </w:r>
      <w:hyperlink r:id="rId101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п. 19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2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детьми-инвалидами).</w:t>
      </w:r>
    </w:p>
    <w:p w14:paraId="0FD805A3" w14:textId="77777777" w:rsidR="00C36926" w:rsidRPr="00C3194C" w:rsidRDefault="00C36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D5D0013" w14:textId="77777777" w:rsidR="00C36926" w:rsidRPr="00C3194C" w:rsidRDefault="0017609D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 w:rsidRPr="00C3194C">
        <w:rPr>
          <w:rFonts w:ascii="Times New Roman" w:hAnsi="Times New Roman" w:cs="Times New Roman"/>
          <w:b/>
          <w:sz w:val="28"/>
          <w:szCs w:val="28"/>
        </w:rPr>
        <w:t>4.1. Какие документы представить работнику в подтверждение того, что другой родитель (опекун, попечитель) не может ухаживать за ребенком-инвалидом или уклоняется от воспитания ребенка</w:t>
      </w:r>
    </w:p>
    <w:p w14:paraId="23D8CC25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В зависимости от обстоятельств, по которым второй родитель (опекун, по</w:t>
      </w:r>
      <w:r w:rsidRPr="00C3194C">
        <w:rPr>
          <w:rFonts w:ascii="Times New Roman" w:hAnsi="Times New Roman" w:cs="Times New Roman"/>
          <w:sz w:val="28"/>
          <w:szCs w:val="28"/>
        </w:rPr>
        <w:t>печитель) не может ухаживать за ребенком-инвалидом или уклоняется от воспитания ребенка-инвалида, работник может представить, например, следующие документы (</w:t>
      </w:r>
      <w:hyperlink r:id="rId103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детьми-инвалидами):</w:t>
      </w:r>
    </w:p>
    <w:p w14:paraId="4F1C6901" w14:textId="77777777" w:rsidR="00C36926" w:rsidRPr="00C3194C" w:rsidRDefault="0017609D">
      <w:pPr>
        <w:pStyle w:val="ConsPlusNormal0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решение суда о лишении родительских прав (</w:t>
      </w:r>
      <w:hyperlink r:id="rId104" w:tooltip="&quot;Семейный кодекс Российской Федерации&quot; от 29.12.1995 N 223-ФЗ (ред. от 31.07.2023) (с изм. и доп., вступ. в силу с 26.10.2023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1 ст. 70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СК Р</w:t>
      </w:r>
      <w:r w:rsidRPr="00C3194C">
        <w:rPr>
          <w:rFonts w:ascii="Times New Roman" w:hAnsi="Times New Roman" w:cs="Times New Roman"/>
          <w:sz w:val="28"/>
          <w:szCs w:val="28"/>
        </w:rPr>
        <w:t>Ф);</w:t>
      </w:r>
    </w:p>
    <w:p w14:paraId="0FF522BC" w14:textId="77777777" w:rsidR="00C36926" w:rsidRPr="00C3194C" w:rsidRDefault="0017609D">
      <w:pPr>
        <w:pStyle w:val="ConsPlusNormal0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lastRenderedPageBreak/>
        <w:t>приказ о направлении в командировку свыше одного календарного месяца (</w:t>
      </w:r>
      <w:proofErr w:type="spellStart"/>
      <w:r w:rsidRPr="00C3194C">
        <w:rPr>
          <w:rFonts w:ascii="Times New Roman" w:hAnsi="Times New Roman" w:cs="Times New Roman"/>
          <w:sz w:val="28"/>
          <w:szCs w:val="28"/>
        </w:rPr>
        <w:fldChar w:fldCharType="begin"/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"https://login.consultant.ru/link/?req=doc&amp;base=LAW&amp;n=441059&amp;dst=1" \o "Постановление Правительства РФ от 13.10.2008 N 749 (ред. от 01.03.2023) \"Об особенностях направл</w:instrText>
      </w:r>
      <w:r w:rsidRPr="00C3194C">
        <w:rPr>
          <w:rFonts w:ascii="Times New Roman" w:hAnsi="Times New Roman" w:cs="Times New Roman"/>
          <w:sz w:val="28"/>
          <w:szCs w:val="28"/>
        </w:rPr>
        <w:instrText xml:space="preserve">ения работников в служебные командировки\" (вместе с \"Положением об особенностях направления работников в служебные командировки\") {КонсультантПлюс}" \h </w:instrText>
      </w:r>
      <w:r w:rsidRPr="00C3194C">
        <w:rPr>
          <w:rFonts w:ascii="Times New Roman" w:hAnsi="Times New Roman" w:cs="Times New Roman"/>
          <w:sz w:val="28"/>
          <w:szCs w:val="28"/>
        </w:rPr>
        <w:fldChar w:fldCharType="separate"/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C3194C">
        <w:rPr>
          <w:rFonts w:ascii="Times New Roman" w:hAnsi="Times New Roman" w:cs="Times New Roman"/>
          <w:color w:val="0000FF"/>
          <w:sz w:val="28"/>
          <w:szCs w:val="28"/>
        </w:rPr>
        <w:t>. 2 п. 3</w:t>
      </w:r>
      <w:r w:rsidRPr="00C3194C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3194C">
        <w:rPr>
          <w:rFonts w:ascii="Times New Roman" w:hAnsi="Times New Roman" w:cs="Times New Roman"/>
          <w:sz w:val="28"/>
          <w:szCs w:val="28"/>
        </w:rPr>
        <w:t xml:space="preserve"> Положения о служебных командировках);</w:t>
      </w:r>
    </w:p>
    <w:p w14:paraId="4A4231D4" w14:textId="77777777" w:rsidR="00C36926" w:rsidRPr="00C3194C" w:rsidRDefault="0017609D">
      <w:pPr>
        <w:pStyle w:val="ConsPlusNormal0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 рас</w:t>
      </w:r>
      <w:r w:rsidRPr="00C3194C">
        <w:rPr>
          <w:rFonts w:ascii="Times New Roman" w:hAnsi="Times New Roman" w:cs="Times New Roman"/>
          <w:sz w:val="28"/>
          <w:szCs w:val="28"/>
        </w:rPr>
        <w:t xml:space="preserve">чете и взыскании задолженности по алиментам (в том числе при </w:t>
      </w:r>
      <w:hyperlink r:id="rId105" w:tooltip="Постановление Пленума Верховного Суда РФ от 14.11.2017 N 44 &quot;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злостном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уклонении от их уплаты). Это следует из </w:t>
      </w:r>
      <w:hyperlink r:id="rId106" w:tooltip="&quot;Семейный кодекс Российской Федерации&quot; от 29.12.1995 N 223-ФЗ (ред. от 31.07.2023) (с изм. и доп., вступ. в силу с 26.10.2023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 ст. 113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СК РФ, </w:t>
      </w:r>
      <w:hyperlink r:id="rId107" w:tooltip="Постановление Пленума Верховного Суда РФ от 14.11.2017 N 44 &quot;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">
        <w:proofErr w:type="spellStart"/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. "а" п. 16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14.11.2017 N 44, </w:t>
      </w:r>
      <w:hyperlink r:id="rId108" w:tooltip="Федеральный закон от 02.10.2007 N 229-ФЗ (ред. от 25.12.2023) &quot;Об исполнительном производстве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ч. 2 ст. 102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Закона об исполнительном производстве.</w:t>
      </w:r>
    </w:p>
    <w:p w14:paraId="687E804F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Если второй родитель (опекун, попечитель) умер или признан безвестно отсутствующим, то попросите работника представи</w:t>
      </w:r>
      <w:r w:rsidRPr="00C3194C">
        <w:rPr>
          <w:rFonts w:ascii="Times New Roman" w:hAnsi="Times New Roman" w:cs="Times New Roman"/>
          <w:sz w:val="28"/>
          <w:szCs w:val="28"/>
        </w:rPr>
        <w:t xml:space="preserve">ть вам, например, </w:t>
      </w:r>
      <w:hyperlink r:id="rId109" w:tooltip="Приказ Минюста России от 13.08.2018 N 167 (ред. от 09.08.2023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свидетельство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о смерти или решение суда о признании его безвестно отсутствующим соответственно (</w:t>
      </w:r>
      <w:hyperlink r:id="rId110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детьми-инвалидами, </w:t>
      </w:r>
      <w:hyperlink r:id="rId111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ч. 1 ст. 42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112" w:tooltip="Федеральный закон от 15.11.1997 N 143-ФЗ (ред. от 25.12.2023) &quot;Об актах гражданского состояния&quot;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2 ст. 6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3" w:tooltip="Федеральный закон от 15.11.1997 N 143-ФЗ (ред. от 25.12.2023) &quot;Об актах гражданского состояния&quot;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64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Федерального закона от 15.11.1997 N 143-ФЗ).</w:t>
      </w:r>
    </w:p>
    <w:p w14:paraId="580D3EEC" w14:textId="77777777" w:rsidR="00C36926" w:rsidRPr="00C3194C" w:rsidRDefault="00C36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F33D6FA" w14:textId="77777777" w:rsidR="00C36926" w:rsidRPr="00C3194C" w:rsidRDefault="0017609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75"/>
      <w:bookmarkEnd w:id="7"/>
      <w:r w:rsidRPr="00C3194C">
        <w:rPr>
          <w:rFonts w:ascii="Times New Roman" w:hAnsi="Times New Roman" w:cs="Times New Roman"/>
          <w:b/>
          <w:sz w:val="28"/>
          <w:szCs w:val="28"/>
        </w:rPr>
        <w:t>5. Как составить приказ (распоряжение)</w:t>
      </w:r>
      <w:r w:rsidRPr="00C3194C">
        <w:rPr>
          <w:rFonts w:ascii="Times New Roman" w:hAnsi="Times New Roman" w:cs="Times New Roman"/>
          <w:b/>
          <w:sz w:val="28"/>
          <w:szCs w:val="28"/>
        </w:rPr>
        <w:t xml:space="preserve"> о предоставлении дополнительных выходных дней для ухода за ребенком-инвалидом</w:t>
      </w:r>
    </w:p>
    <w:p w14:paraId="52CAF63B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Составьте приказ (распоряжение) о предоставлении работнику дополнительных оплачиваемых выходных дней для ухода за ребенком-инвалидом в произвольной форме, так как нормативно уст</w:t>
      </w:r>
      <w:r w:rsidRPr="00C3194C">
        <w:rPr>
          <w:rFonts w:ascii="Times New Roman" w:hAnsi="Times New Roman" w:cs="Times New Roman"/>
          <w:sz w:val="28"/>
          <w:szCs w:val="28"/>
        </w:rPr>
        <w:t>ановленной нет. Этот документ обязательный (</w:t>
      </w:r>
      <w:hyperlink r:id="rId114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16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детьми-инвалидами). Рекомендуем указать в нем, в част</w:t>
      </w:r>
      <w:r w:rsidRPr="00C3194C">
        <w:rPr>
          <w:rFonts w:ascii="Times New Roman" w:hAnsi="Times New Roman" w:cs="Times New Roman"/>
          <w:sz w:val="28"/>
          <w:szCs w:val="28"/>
        </w:rPr>
        <w:t>ности:</w:t>
      </w:r>
    </w:p>
    <w:p w14:paraId="4F55253A" w14:textId="77777777" w:rsidR="00C36926" w:rsidRPr="00C3194C" w:rsidRDefault="0017609D">
      <w:pPr>
        <w:pStyle w:val="ConsPlusNormal0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Ф.И.О., должность работника и структурное подразделение (при наличии);</w:t>
      </w:r>
    </w:p>
    <w:p w14:paraId="1081FC36" w14:textId="77777777" w:rsidR="00C36926" w:rsidRPr="00C3194C" w:rsidRDefault="0017609D">
      <w:pPr>
        <w:pStyle w:val="ConsPlusNormal0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Ф.И.О. и дату рождения ребенка-инвалида;</w:t>
      </w:r>
    </w:p>
    <w:p w14:paraId="65B56ACC" w14:textId="77777777" w:rsidR="00C36926" w:rsidRPr="00C3194C" w:rsidRDefault="0017609D">
      <w:pPr>
        <w:pStyle w:val="ConsPlusNormal0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hyperlink w:anchor="P32" w:tooltip="2. Сколько дополнительных выходных дней для ухода за ребенком-инвалидом полагается работник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количество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и </w:t>
      </w:r>
      <w:r w:rsidRPr="00C3194C">
        <w:rPr>
          <w:rFonts w:ascii="Times New Roman" w:hAnsi="Times New Roman" w:cs="Times New Roman"/>
          <w:sz w:val="28"/>
          <w:szCs w:val="28"/>
        </w:rPr>
        <w:t>даты дополнительных оплачиваемых выходных дней для ухода за ребенком-инвалидом;</w:t>
      </w:r>
    </w:p>
    <w:p w14:paraId="7BCF0360" w14:textId="77777777" w:rsidR="00C36926" w:rsidRPr="00C3194C" w:rsidRDefault="0017609D">
      <w:pPr>
        <w:pStyle w:val="ConsPlusNormal0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поручения ответственным работникам. Например, специалисту по кадрам - </w:t>
      </w:r>
      <w:hyperlink w:anchor="P88" w:tooltip="6. Как отразить в табеле дополнительные выходные дни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отразить в табеле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дополнительные выходные, бухгалтеру - оплатить эти дни;</w:t>
      </w:r>
    </w:p>
    <w:p w14:paraId="4FC16FF6" w14:textId="77777777" w:rsidR="00C36926" w:rsidRPr="00C3194C" w:rsidRDefault="0017609D">
      <w:pPr>
        <w:pStyle w:val="ConsPlusNormal0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основание для издания приказа (распоряжения). Здесь рекомендуем указать </w:t>
      </w:r>
      <w:hyperlink w:anchor="P43" w:tooltip="3. Как должно быть составлено заявление о предоставлении дополнительных выходных дней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tooltip="4. Какие дополнительные документы должен представить работник к заявлению о дополнительных выходных для ухода за ребенком-инвалидом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дополнительные документы</w:t>
        </w:r>
      </w:hyperlink>
      <w:r w:rsidRPr="00C3194C">
        <w:rPr>
          <w:rFonts w:ascii="Times New Roman" w:hAnsi="Times New Roman" w:cs="Times New Roman"/>
          <w:sz w:val="28"/>
          <w:szCs w:val="28"/>
        </w:rPr>
        <w:t>, на основании которых работнику предоставляются выходные (в частности,</w:t>
      </w:r>
      <w:r w:rsidRPr="00C3194C"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ребенка-инвалида), график предоставления этих дней в случае использования более четырех дополнительных оплачиваемых дней подряд в соответствии с </w:t>
      </w:r>
      <w:hyperlink r:id="rId115" w:tooltip="Постановление Правительства РФ от 06.05.2023 N 714 &quot;О предоставлении дополнительных оплачиваемых выходных дней для ухода за детьми-инвалидами&quot; (вместе с &quot;Правилами предоставления дополнительных оплачиваемых выходных дней для ухода за детьми-инвалидами&quot;) {Консу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предоставления выходных дней для ухода за детьми-инвалидами.</w:t>
      </w:r>
    </w:p>
    <w:p w14:paraId="4AF11465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Ознакомьте с приказом (распоряжением) под подпись работника, ответственных лиц, которым в документе даны поручения.</w:t>
      </w:r>
    </w:p>
    <w:p w14:paraId="1DA85357" w14:textId="77777777" w:rsidR="00C36926" w:rsidRPr="00C3194C" w:rsidRDefault="00C36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392494B" w14:textId="77777777" w:rsidR="00C36926" w:rsidRPr="00C3194C" w:rsidRDefault="0017609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C3194C">
        <w:rPr>
          <w:rFonts w:ascii="Times New Roman" w:hAnsi="Times New Roman" w:cs="Times New Roman"/>
          <w:b/>
          <w:sz w:val="28"/>
          <w:szCs w:val="28"/>
        </w:rPr>
        <w:t>6. Как отразить в табеле дополнительные выходные дни для ухода за ребенком-инвалидом</w:t>
      </w:r>
    </w:p>
    <w:p w14:paraId="0E128E60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 xml:space="preserve">Если вы используете унифицированную форму табеля </w:t>
      </w:r>
      <w:hyperlink r:id="rId116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N Т-12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7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N Т-13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то такие дни отразите буквенным кодом </w:t>
      </w:r>
      <w:hyperlink r:id="rId118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"ОВ"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(или цифровым </w:t>
      </w:r>
      <w:hyperlink r:id="rId119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"27"</w:t>
        </w:r>
      </w:hyperlink>
      <w:r w:rsidRPr="00C3194C">
        <w:rPr>
          <w:rFonts w:ascii="Times New Roman" w:hAnsi="Times New Roman" w:cs="Times New Roman"/>
          <w:sz w:val="28"/>
          <w:szCs w:val="28"/>
        </w:rPr>
        <w:t>), поскольку они оплачиваются.</w:t>
      </w:r>
    </w:p>
    <w:p w14:paraId="78ECC154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lastRenderedPageBreak/>
        <w:t>Есл</w:t>
      </w:r>
      <w:r w:rsidRPr="00C3194C">
        <w:rPr>
          <w:rFonts w:ascii="Times New Roman" w:hAnsi="Times New Roman" w:cs="Times New Roman"/>
          <w:sz w:val="28"/>
          <w:szCs w:val="28"/>
        </w:rPr>
        <w:t>и вы используете свою форму табеля и свои коды, то отразите тот код, который предусмотрен у вас для такого случая.</w:t>
      </w:r>
    </w:p>
    <w:p w14:paraId="123E8AAD" w14:textId="77777777" w:rsidR="00C36926" w:rsidRPr="00C3194C" w:rsidRDefault="00C36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45AC95F" w14:textId="77777777" w:rsidR="00C36926" w:rsidRPr="00C3194C" w:rsidRDefault="0017609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C3194C">
        <w:rPr>
          <w:rFonts w:ascii="Times New Roman" w:hAnsi="Times New Roman" w:cs="Times New Roman"/>
          <w:b/>
          <w:sz w:val="28"/>
          <w:szCs w:val="28"/>
        </w:rPr>
        <w:t>7. Какие риски возможны при нарушении обязанности предоставить дополнительные выходные дни для ухода за ребенком-инвалидом</w:t>
      </w:r>
    </w:p>
    <w:p w14:paraId="29EBEFAB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За нарушение порядка предоставления дополнительных выходных дней для ухода за ребенком-инвалидом, как и за полное неисполнение данной</w:t>
      </w:r>
      <w:r w:rsidRPr="00C3194C">
        <w:rPr>
          <w:rFonts w:ascii="Times New Roman" w:hAnsi="Times New Roman" w:cs="Times New Roman"/>
          <w:sz w:val="28"/>
          <w:szCs w:val="28"/>
        </w:rPr>
        <w:t xml:space="preserve"> обязанности, вас могут привлечь, в частности, к административной ответственности по </w:t>
      </w:r>
      <w:hyperlink r:id="rId120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1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2 ст. 5.27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КоАП РФ. Например, это возможно, если вы оформите работнику такие дополнительные выходные не на все дни, которые ему положены и на к</w:t>
      </w:r>
      <w:r w:rsidRPr="00C3194C">
        <w:rPr>
          <w:rFonts w:ascii="Times New Roman" w:hAnsi="Times New Roman" w:cs="Times New Roman"/>
          <w:sz w:val="28"/>
          <w:szCs w:val="28"/>
        </w:rPr>
        <w:t>оторые он написал заявление.</w:t>
      </w:r>
    </w:p>
    <w:p w14:paraId="5B5648C3" w14:textId="77777777" w:rsidR="00C36926" w:rsidRPr="00C3194C" w:rsidRDefault="0017609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194C">
        <w:rPr>
          <w:rFonts w:ascii="Times New Roman" w:hAnsi="Times New Roman" w:cs="Times New Roman"/>
          <w:sz w:val="28"/>
          <w:szCs w:val="28"/>
        </w:rPr>
        <w:t>Если вы неправомерно предоставили работнику дополнительные выходные дни для ухода за ребенком-инвалидом, территориальный орган СФР может отказать в возмещении расходов на их оплату (</w:t>
      </w:r>
      <w:hyperlink r:id="rId122" w:tooltip="Постановление Правительства РФ от 09.08.2021 N 1320 (ред. от 24.03.2023) &quot;О порядке возмещения территориальным органом Фонда пенсионного и социального страхования Российской Федерации страхователю расходов на оплату дополнительных выходных дней, предоставляемы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п. 6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Правил возмещения расходов на оплату дополнительных выходных дней). Взыскать эти средства с работника вы сможете только через суд, поскольку согласно </w:t>
      </w:r>
      <w:hyperlink r:id="rId123" w:tooltip="&quot;Трудовой кодекс Российской Федерации&quot; от 30.12.2001 N 197-ФЗ (ред. от 25.12.2023) (с изм. и доп., вступ. в силу с 01.01.2024) {КонсультантПлюс}">
        <w:r w:rsidRPr="00C3194C">
          <w:rPr>
            <w:rFonts w:ascii="Times New Roman" w:hAnsi="Times New Roman" w:cs="Times New Roman"/>
            <w:color w:val="0000FF"/>
            <w:sz w:val="28"/>
            <w:szCs w:val="28"/>
          </w:rPr>
          <w:t>ст. 137</w:t>
        </w:r>
      </w:hyperlink>
      <w:r w:rsidRPr="00C3194C">
        <w:rPr>
          <w:rFonts w:ascii="Times New Roman" w:hAnsi="Times New Roman" w:cs="Times New Roman"/>
          <w:sz w:val="28"/>
          <w:szCs w:val="28"/>
        </w:rPr>
        <w:t xml:space="preserve"> ТК РФ ос</w:t>
      </w:r>
      <w:r w:rsidRPr="00C3194C">
        <w:rPr>
          <w:rFonts w:ascii="Times New Roman" w:hAnsi="Times New Roman" w:cs="Times New Roman"/>
          <w:sz w:val="28"/>
          <w:szCs w:val="28"/>
        </w:rPr>
        <w:t>нований для их удержания из зарплаты работника нет.</w:t>
      </w:r>
    </w:p>
    <w:sectPr w:rsidR="00C36926" w:rsidRPr="00C3194C" w:rsidSect="00C3194C">
      <w:pgSz w:w="11906" w:h="16838"/>
      <w:pgMar w:top="567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8154" w14:textId="77777777" w:rsidR="0017609D" w:rsidRDefault="0017609D">
      <w:r>
        <w:separator/>
      </w:r>
    </w:p>
  </w:endnote>
  <w:endnote w:type="continuationSeparator" w:id="0">
    <w:p w14:paraId="0B644A8F" w14:textId="77777777" w:rsidR="0017609D" w:rsidRDefault="0017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117C9" w14:textId="77777777" w:rsidR="0017609D" w:rsidRDefault="0017609D">
      <w:r>
        <w:separator/>
      </w:r>
    </w:p>
  </w:footnote>
  <w:footnote w:type="continuationSeparator" w:id="0">
    <w:p w14:paraId="40F26F0B" w14:textId="77777777" w:rsidR="0017609D" w:rsidRDefault="0017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DF6"/>
    <w:multiLevelType w:val="multilevel"/>
    <w:tmpl w:val="06F8BE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B11B7"/>
    <w:multiLevelType w:val="multilevel"/>
    <w:tmpl w:val="97C27F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16BA5"/>
    <w:multiLevelType w:val="multilevel"/>
    <w:tmpl w:val="DB2475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93535"/>
    <w:multiLevelType w:val="multilevel"/>
    <w:tmpl w:val="C2EA17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41ECA"/>
    <w:multiLevelType w:val="multilevel"/>
    <w:tmpl w:val="DF2C54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4D1460"/>
    <w:multiLevelType w:val="multilevel"/>
    <w:tmpl w:val="BD04DB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9224CC"/>
    <w:multiLevelType w:val="multilevel"/>
    <w:tmpl w:val="995252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8F3B0E"/>
    <w:multiLevelType w:val="multilevel"/>
    <w:tmpl w:val="B442FF1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CA5F7B"/>
    <w:multiLevelType w:val="multilevel"/>
    <w:tmpl w:val="8370E3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926"/>
    <w:rsid w:val="0017609D"/>
    <w:rsid w:val="00C3194C"/>
    <w:rsid w:val="00C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F6CC"/>
  <w15:docId w15:val="{FAD40CCA-7645-4D70-911D-95B0DFFB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31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94C"/>
  </w:style>
  <w:style w:type="paragraph" w:styleId="a5">
    <w:name w:val="footer"/>
    <w:basedOn w:val="a"/>
    <w:link w:val="a6"/>
    <w:uiPriority w:val="99"/>
    <w:unhideWhenUsed/>
    <w:rsid w:val="00C31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6691&amp;dst=100019" TargetMode="External"/><Relationship Id="rId117" Type="http://schemas.openxmlformats.org/officeDocument/2006/relationships/hyperlink" Target="https://login.consultant.ru/link/?req=doc&amp;base=LAW&amp;n=47274&amp;dst=100352" TargetMode="External"/><Relationship Id="rId21" Type="http://schemas.openxmlformats.org/officeDocument/2006/relationships/hyperlink" Target="https://login.consultant.ru/link/?req=doc&amp;base=LAW&amp;n=464875&amp;dst=2334" TargetMode="External"/><Relationship Id="rId42" Type="http://schemas.openxmlformats.org/officeDocument/2006/relationships/hyperlink" Target="https://login.consultant.ru/link/?req=doc&amp;base=QUEST&amp;n=220993&amp;dst=100009" TargetMode="External"/><Relationship Id="rId47" Type="http://schemas.openxmlformats.org/officeDocument/2006/relationships/hyperlink" Target="https://login.consultant.ru/link/?req=doc&amp;base=LAW&amp;n=446691&amp;dst=100040" TargetMode="External"/><Relationship Id="rId63" Type="http://schemas.openxmlformats.org/officeDocument/2006/relationships/hyperlink" Target="https://login.consultant.ru/link/?req=doc&amp;base=LAW&amp;n=464875&amp;dst=2969" TargetMode="External"/><Relationship Id="rId68" Type="http://schemas.openxmlformats.org/officeDocument/2006/relationships/hyperlink" Target="https://login.consultant.ru/link/?req=doc&amp;base=LAW&amp;n=446691&amp;dst=100014" TargetMode="External"/><Relationship Id="rId84" Type="http://schemas.openxmlformats.org/officeDocument/2006/relationships/hyperlink" Target="https://login.consultant.ru/link/?req=doc&amp;base=LAW&amp;n=446691&amp;dst=100032" TargetMode="External"/><Relationship Id="rId89" Type="http://schemas.openxmlformats.org/officeDocument/2006/relationships/hyperlink" Target="https://login.consultant.ru/link/?req=doc&amp;base=LAW&amp;n=464875&amp;dst=2438" TargetMode="External"/><Relationship Id="rId112" Type="http://schemas.openxmlformats.org/officeDocument/2006/relationships/hyperlink" Target="https://login.consultant.ru/link/?req=doc&amp;base=LAW&amp;n=451735&amp;dst=515" TargetMode="External"/><Relationship Id="rId16" Type="http://schemas.openxmlformats.org/officeDocument/2006/relationships/hyperlink" Target="https://login.consultant.ru/link/?req=doc&amp;base=LAW&amp;n=446691&amp;dst=100014" TargetMode="External"/><Relationship Id="rId107" Type="http://schemas.openxmlformats.org/officeDocument/2006/relationships/hyperlink" Target="https://login.consultant.ru/link/?req=doc&amp;base=LAW&amp;n=282678&amp;dst=100048" TargetMode="External"/><Relationship Id="rId11" Type="http://schemas.openxmlformats.org/officeDocument/2006/relationships/hyperlink" Target="https://login.consultant.ru/link/?req=doc&amp;base=LAW&amp;n=158272&amp;dst=100012" TargetMode="External"/><Relationship Id="rId32" Type="http://schemas.openxmlformats.org/officeDocument/2006/relationships/hyperlink" Target="https://login.consultant.ru/link/?req=doc&amp;base=LAW&amp;n=158272&amp;dst=100065" TargetMode="External"/><Relationship Id="rId37" Type="http://schemas.openxmlformats.org/officeDocument/2006/relationships/hyperlink" Target="https://login.consultant.ru/link/?req=doc&amp;base=LAW&amp;n=446691&amp;dst=100036" TargetMode="External"/><Relationship Id="rId53" Type="http://schemas.openxmlformats.org/officeDocument/2006/relationships/hyperlink" Target="https://login.consultant.ru/link/?req=doc&amp;base=LAW&amp;n=464875&amp;dst=3087" TargetMode="External"/><Relationship Id="rId58" Type="http://schemas.openxmlformats.org/officeDocument/2006/relationships/hyperlink" Target="https://login.consultant.ru/link/?req=doc&amp;base=LAW&amp;n=446691&amp;dst=100019" TargetMode="External"/><Relationship Id="rId74" Type="http://schemas.openxmlformats.org/officeDocument/2006/relationships/hyperlink" Target="https://login.consultant.ru/link/?req=doc&amp;base=LAW&amp;n=406430&amp;dst=100020" TargetMode="External"/><Relationship Id="rId79" Type="http://schemas.openxmlformats.org/officeDocument/2006/relationships/hyperlink" Target="https://login.consultant.ru/link/?req=doc&amp;base=LAW&amp;n=446691&amp;dst=100027" TargetMode="External"/><Relationship Id="rId102" Type="http://schemas.openxmlformats.org/officeDocument/2006/relationships/hyperlink" Target="https://login.consultant.ru/link/?req=doc&amp;base=LAW&amp;n=446691&amp;dst=100046" TargetMode="External"/><Relationship Id="rId123" Type="http://schemas.openxmlformats.org/officeDocument/2006/relationships/hyperlink" Target="https://login.consultant.ru/link/?req=doc&amp;base=LAW&amp;n=464875&amp;dst=10093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464875&amp;dst=2438" TargetMode="External"/><Relationship Id="rId82" Type="http://schemas.openxmlformats.org/officeDocument/2006/relationships/hyperlink" Target="https://login.consultant.ru/link/?req=doc&amp;base=LAW&amp;n=446691&amp;dst=100032" TargetMode="External"/><Relationship Id="rId90" Type="http://schemas.openxmlformats.org/officeDocument/2006/relationships/hyperlink" Target="https://login.consultant.ru/link/?req=doc&amp;base=LAW&amp;n=464875&amp;dst=2947" TargetMode="External"/><Relationship Id="rId95" Type="http://schemas.openxmlformats.org/officeDocument/2006/relationships/hyperlink" Target="https://login.consultant.ru/link/?req=doc&amp;base=LAW&amp;n=446691&amp;dst=100019" TargetMode="External"/><Relationship Id="rId19" Type="http://schemas.openxmlformats.org/officeDocument/2006/relationships/hyperlink" Target="https://login.consultant.ru/link/?req=doc&amp;base=LAW&amp;n=158272&amp;dst=100062" TargetMode="External"/><Relationship Id="rId14" Type="http://schemas.openxmlformats.org/officeDocument/2006/relationships/hyperlink" Target="https://login.consultant.ru/link/?req=doc&amp;base=LAW&amp;n=446691&amp;dst=100035" TargetMode="External"/><Relationship Id="rId22" Type="http://schemas.openxmlformats.org/officeDocument/2006/relationships/hyperlink" Target="https://login.consultant.ru/link/?req=doc&amp;base=LAW&amp;n=446691&amp;dst=100019" TargetMode="External"/><Relationship Id="rId27" Type="http://schemas.openxmlformats.org/officeDocument/2006/relationships/hyperlink" Target="https://login.consultant.ru/link/?req=doc&amp;base=LAW&amp;n=158272&amp;dst=100057" TargetMode="External"/><Relationship Id="rId30" Type="http://schemas.openxmlformats.org/officeDocument/2006/relationships/hyperlink" Target="https://login.consultant.ru/link/?req=doc&amp;base=LAW&amp;n=158272&amp;dst=100058" TargetMode="External"/><Relationship Id="rId35" Type="http://schemas.openxmlformats.org/officeDocument/2006/relationships/hyperlink" Target="https://login.consultant.ru/link/?req=doc&amp;base=LAW&amp;n=446691&amp;dst=100019" TargetMode="External"/><Relationship Id="rId43" Type="http://schemas.openxmlformats.org/officeDocument/2006/relationships/hyperlink" Target="https://login.consultant.ru/link/?req=doc&amp;base=LAW&amp;n=446691&amp;dst=100014" TargetMode="External"/><Relationship Id="rId48" Type="http://schemas.openxmlformats.org/officeDocument/2006/relationships/hyperlink" Target="https://login.consultant.ru/link/?req=doc&amp;base=LAW&amp;n=446691&amp;dst=100037" TargetMode="External"/><Relationship Id="rId56" Type="http://schemas.openxmlformats.org/officeDocument/2006/relationships/hyperlink" Target="https://login.consultant.ru/link/?req=doc&amp;base=LAW&amp;n=455056&amp;dst=100013" TargetMode="External"/><Relationship Id="rId64" Type="http://schemas.openxmlformats.org/officeDocument/2006/relationships/hyperlink" Target="https://login.consultant.ru/link/?req=doc&amp;base=LAW&amp;n=464875&amp;dst=2450" TargetMode="External"/><Relationship Id="rId69" Type="http://schemas.openxmlformats.org/officeDocument/2006/relationships/hyperlink" Target="https://login.consultant.ru/link/?req=doc&amp;base=LAW&amp;n=446691&amp;dst=100019" TargetMode="External"/><Relationship Id="rId77" Type="http://schemas.openxmlformats.org/officeDocument/2006/relationships/hyperlink" Target="https://login.consultant.ru/link/?req=doc&amp;base=LAW&amp;n=451858&amp;dst=100103" TargetMode="External"/><Relationship Id="rId100" Type="http://schemas.openxmlformats.org/officeDocument/2006/relationships/hyperlink" Target="https://login.consultant.ru/link/?req=doc&amp;base=LAW&amp;n=446691&amp;dst=100032" TargetMode="External"/><Relationship Id="rId105" Type="http://schemas.openxmlformats.org/officeDocument/2006/relationships/hyperlink" Target="https://login.consultant.ru/link/?req=doc&amp;base=LAW&amp;n=282678&amp;dst=100051" TargetMode="External"/><Relationship Id="rId113" Type="http://schemas.openxmlformats.org/officeDocument/2006/relationships/hyperlink" Target="https://login.consultant.ru/link/?req=doc&amp;base=LAW&amp;n=451735&amp;dst=100431" TargetMode="External"/><Relationship Id="rId118" Type="http://schemas.openxmlformats.org/officeDocument/2006/relationships/hyperlink" Target="https://login.consultant.ru/link/?req=doc&amp;base=LAW&amp;n=47274&amp;dst=100325" TargetMode="External"/><Relationship Id="rId8" Type="http://schemas.openxmlformats.org/officeDocument/2006/relationships/hyperlink" Target="https://login.consultant.ru/link/?req=doc&amp;base=LAW&amp;n=446691&amp;dst=100014" TargetMode="External"/><Relationship Id="rId51" Type="http://schemas.openxmlformats.org/officeDocument/2006/relationships/hyperlink" Target="https://login.consultant.ru/link/?req=doc&amp;base=LAW&amp;n=446691&amp;dst=100019" TargetMode="External"/><Relationship Id="rId72" Type="http://schemas.openxmlformats.org/officeDocument/2006/relationships/hyperlink" Target="https://login.consultant.ru/link/?req=doc&amp;base=LAW&amp;n=371887&amp;dst=100020" TargetMode="External"/><Relationship Id="rId80" Type="http://schemas.openxmlformats.org/officeDocument/2006/relationships/hyperlink" Target="https://login.consultant.ru/link/?req=doc&amp;base=LAW&amp;n=446691&amp;dst=100019" TargetMode="External"/><Relationship Id="rId85" Type="http://schemas.openxmlformats.org/officeDocument/2006/relationships/hyperlink" Target="https://login.consultant.ru/link/?req=doc&amp;base=LAW&amp;n=446691&amp;dst=100024" TargetMode="External"/><Relationship Id="rId93" Type="http://schemas.openxmlformats.org/officeDocument/2006/relationships/hyperlink" Target="https://login.consultant.ru/link/?req=doc&amp;base=LAW&amp;n=446691&amp;dst=100027" TargetMode="External"/><Relationship Id="rId98" Type="http://schemas.openxmlformats.org/officeDocument/2006/relationships/hyperlink" Target="https://login.consultant.ru/link/?req=doc&amp;base=LAW&amp;n=446691&amp;dst=100024" TargetMode="External"/><Relationship Id="rId121" Type="http://schemas.openxmlformats.org/officeDocument/2006/relationships/hyperlink" Target="https://login.consultant.ru/link/?req=doc&amp;base=LAW&amp;n=465969&amp;dst=74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58272&amp;dst=100057" TargetMode="External"/><Relationship Id="rId17" Type="http://schemas.openxmlformats.org/officeDocument/2006/relationships/hyperlink" Target="https://login.consultant.ru/link/?req=doc&amp;base=LAW&amp;n=446691&amp;dst=100033" TargetMode="External"/><Relationship Id="rId25" Type="http://schemas.openxmlformats.org/officeDocument/2006/relationships/hyperlink" Target="https://login.consultant.ru/link/?req=doc&amp;base=LAW&amp;n=446691&amp;dst=100014" TargetMode="External"/><Relationship Id="rId33" Type="http://schemas.openxmlformats.org/officeDocument/2006/relationships/hyperlink" Target="https://login.consultant.ru/link/?req=doc&amp;base=LAW&amp;n=464875&amp;dst=2334" TargetMode="External"/><Relationship Id="rId38" Type="http://schemas.openxmlformats.org/officeDocument/2006/relationships/hyperlink" Target="https://login.consultant.ru/link/?req=doc&amp;base=LAW&amp;n=446691&amp;dst=100014" TargetMode="External"/><Relationship Id="rId46" Type="http://schemas.openxmlformats.org/officeDocument/2006/relationships/hyperlink" Target="https://login.consultant.ru/link/?req=doc&amp;base=LAW&amp;n=446691&amp;dst=100019" TargetMode="External"/><Relationship Id="rId59" Type="http://schemas.openxmlformats.org/officeDocument/2006/relationships/hyperlink" Target="https://login.consultant.ru/link/?req=doc&amp;base=LAW&amp;n=464875&amp;dst=2934" TargetMode="External"/><Relationship Id="rId67" Type="http://schemas.openxmlformats.org/officeDocument/2006/relationships/hyperlink" Target="https://login.consultant.ru/link/?req=doc&amp;base=LAW&amp;n=446691&amp;dst=100035" TargetMode="External"/><Relationship Id="rId103" Type="http://schemas.openxmlformats.org/officeDocument/2006/relationships/hyperlink" Target="https://login.consultant.ru/link/?req=doc&amp;base=LAW&amp;n=446691&amp;dst=100032" TargetMode="External"/><Relationship Id="rId108" Type="http://schemas.openxmlformats.org/officeDocument/2006/relationships/hyperlink" Target="https://login.consultant.ru/link/?req=doc&amp;base=LAW&amp;n=465568&amp;dst=617" TargetMode="External"/><Relationship Id="rId116" Type="http://schemas.openxmlformats.org/officeDocument/2006/relationships/hyperlink" Target="https://login.consultant.ru/link/?req=doc&amp;base=LAW&amp;n=47274&amp;dst=100296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46691&amp;dst=100019" TargetMode="External"/><Relationship Id="rId41" Type="http://schemas.openxmlformats.org/officeDocument/2006/relationships/hyperlink" Target="https://login.consultant.ru/link/?req=doc&amp;base=LAW&amp;n=446691&amp;dst=100019" TargetMode="External"/><Relationship Id="rId54" Type="http://schemas.openxmlformats.org/officeDocument/2006/relationships/hyperlink" Target="https://login.consultant.ru/link/?req=doc&amp;base=QUEST&amp;n=220881&amp;dst=100009" TargetMode="External"/><Relationship Id="rId62" Type="http://schemas.openxmlformats.org/officeDocument/2006/relationships/hyperlink" Target="https://login.consultant.ru/link/?req=doc&amp;base=LAW&amp;n=464875&amp;dst=2947" TargetMode="External"/><Relationship Id="rId70" Type="http://schemas.openxmlformats.org/officeDocument/2006/relationships/hyperlink" Target="https://login.consultant.ru/link/?req=doc&amp;base=LAW&amp;n=446691&amp;dst=100018" TargetMode="External"/><Relationship Id="rId75" Type="http://schemas.openxmlformats.org/officeDocument/2006/relationships/hyperlink" Target="https://login.consultant.ru/link/?req=doc&amp;base=LAW&amp;n=454883&amp;dst=100018" TargetMode="External"/><Relationship Id="rId83" Type="http://schemas.openxmlformats.org/officeDocument/2006/relationships/hyperlink" Target="https://login.consultant.ru/link/?req=doc&amp;base=LAW&amp;n=446691&amp;dst=100019" TargetMode="External"/><Relationship Id="rId88" Type="http://schemas.openxmlformats.org/officeDocument/2006/relationships/hyperlink" Target="https://login.consultant.ru/link/?req=doc&amp;base=LAW&amp;n=464875&amp;dst=2969" TargetMode="External"/><Relationship Id="rId91" Type="http://schemas.openxmlformats.org/officeDocument/2006/relationships/hyperlink" Target="https://login.consultant.ru/link/?req=doc&amp;base=LAW&amp;n=464875&amp;dst=2969" TargetMode="External"/><Relationship Id="rId96" Type="http://schemas.openxmlformats.org/officeDocument/2006/relationships/hyperlink" Target="https://login.consultant.ru/link/?req=doc&amp;base=LAW&amp;n=446691&amp;dst=100014" TargetMode="External"/><Relationship Id="rId111" Type="http://schemas.openxmlformats.org/officeDocument/2006/relationships/hyperlink" Target="https://login.consultant.ru/link/?req=doc&amp;base=LAW&amp;n=452991&amp;dst=1002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4875&amp;dst=2334" TargetMode="External"/><Relationship Id="rId23" Type="http://schemas.openxmlformats.org/officeDocument/2006/relationships/hyperlink" Target="https://login.consultant.ru/link/?req=doc&amp;base=LAW&amp;n=446691&amp;dst=100034" TargetMode="External"/><Relationship Id="rId28" Type="http://schemas.openxmlformats.org/officeDocument/2006/relationships/hyperlink" Target="https://login.consultant.ru/link/?req=doc&amp;base=LAW&amp;n=446691&amp;dst=100020" TargetMode="External"/><Relationship Id="rId36" Type="http://schemas.openxmlformats.org/officeDocument/2006/relationships/hyperlink" Target="https://login.consultant.ru/link/?req=doc&amp;base=LAW&amp;n=446691&amp;dst=100034" TargetMode="External"/><Relationship Id="rId49" Type="http://schemas.openxmlformats.org/officeDocument/2006/relationships/hyperlink" Target="https://login.consultant.ru/link/?req=doc&amp;base=LAW&amp;n=446691&amp;dst=100038" TargetMode="External"/><Relationship Id="rId57" Type="http://schemas.openxmlformats.org/officeDocument/2006/relationships/hyperlink" Target="https://login.consultant.ru/link/?req=doc&amp;base=LAW&amp;n=446691&amp;dst=100015" TargetMode="External"/><Relationship Id="rId106" Type="http://schemas.openxmlformats.org/officeDocument/2006/relationships/hyperlink" Target="https://login.consultant.ru/link/?req=doc&amp;base=LAW&amp;n=453483&amp;dst=100507" TargetMode="External"/><Relationship Id="rId114" Type="http://schemas.openxmlformats.org/officeDocument/2006/relationships/hyperlink" Target="https://login.consultant.ru/link/?req=doc&amp;base=LAW&amp;n=446691&amp;dst=100041" TargetMode="External"/><Relationship Id="rId119" Type="http://schemas.openxmlformats.org/officeDocument/2006/relationships/hyperlink" Target="https://login.consultant.ru/link/?req=doc&amp;base=LAW&amp;n=47274&amp;dst=100325" TargetMode="External"/><Relationship Id="rId10" Type="http://schemas.openxmlformats.org/officeDocument/2006/relationships/hyperlink" Target="https://login.consultant.ru/link/?req=doc&amp;base=LAW&amp;n=463598&amp;dst=100028" TargetMode="External"/><Relationship Id="rId31" Type="http://schemas.openxmlformats.org/officeDocument/2006/relationships/hyperlink" Target="https://login.consultant.ru/link/?req=doc&amp;base=LAW&amp;n=158272&amp;dst=100060" TargetMode="External"/><Relationship Id="rId44" Type="http://schemas.openxmlformats.org/officeDocument/2006/relationships/hyperlink" Target="https://login.consultant.ru/link/?req=doc&amp;base=LAW&amp;n=446691&amp;dst=100019" TargetMode="External"/><Relationship Id="rId52" Type="http://schemas.openxmlformats.org/officeDocument/2006/relationships/hyperlink" Target="https://login.consultant.ru/link/?req=doc&amp;base=LAW&amp;n=446691&amp;dst=100019" TargetMode="External"/><Relationship Id="rId60" Type="http://schemas.openxmlformats.org/officeDocument/2006/relationships/hyperlink" Target="https://login.consultant.ru/link/?req=doc&amp;base=LAW&amp;n=464875&amp;dst=2969" TargetMode="External"/><Relationship Id="rId65" Type="http://schemas.openxmlformats.org/officeDocument/2006/relationships/hyperlink" Target="https://login.consultant.ru/link/?req=doc&amp;base=LAW&amp;n=446691&amp;dst=100019" TargetMode="External"/><Relationship Id="rId73" Type="http://schemas.openxmlformats.org/officeDocument/2006/relationships/hyperlink" Target="https://login.consultant.ru/link/?req=doc&amp;base=LAW&amp;n=466454&amp;dst=100026" TargetMode="External"/><Relationship Id="rId78" Type="http://schemas.openxmlformats.org/officeDocument/2006/relationships/hyperlink" Target="https://login.consultant.ru/link/?req=doc&amp;base=LAW&amp;n=446691&amp;dst=100026" TargetMode="External"/><Relationship Id="rId81" Type="http://schemas.openxmlformats.org/officeDocument/2006/relationships/hyperlink" Target="https://login.consultant.ru/link/?req=doc&amp;base=LAW&amp;n=446691&amp;dst=100019" TargetMode="External"/><Relationship Id="rId86" Type="http://schemas.openxmlformats.org/officeDocument/2006/relationships/hyperlink" Target="https://login.consultant.ru/link/?req=doc&amp;base=LAW&amp;n=446691&amp;dst=100026" TargetMode="External"/><Relationship Id="rId94" Type="http://schemas.openxmlformats.org/officeDocument/2006/relationships/hyperlink" Target="https://login.consultant.ru/link/?req=doc&amp;base=LAW&amp;n=446691&amp;dst=100014" TargetMode="External"/><Relationship Id="rId99" Type="http://schemas.openxmlformats.org/officeDocument/2006/relationships/hyperlink" Target="https://login.consultant.ru/link/?req=doc&amp;base=LAW&amp;n=446691&amp;dst=100026" TargetMode="External"/><Relationship Id="rId101" Type="http://schemas.openxmlformats.org/officeDocument/2006/relationships/hyperlink" Target="https://login.consultant.ru/link/?req=doc&amp;base=LAW&amp;n=446691&amp;dst=100044" TargetMode="External"/><Relationship Id="rId122" Type="http://schemas.openxmlformats.org/officeDocument/2006/relationships/hyperlink" Target="https://login.consultant.ru/link/?req=doc&amp;base=LAW&amp;n=443373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6691&amp;dst=100020" TargetMode="External"/><Relationship Id="rId13" Type="http://schemas.openxmlformats.org/officeDocument/2006/relationships/hyperlink" Target="https://login.consultant.ru/link/?req=doc&amp;base=LAW&amp;n=440271&amp;dst=102441" TargetMode="External"/><Relationship Id="rId18" Type="http://schemas.openxmlformats.org/officeDocument/2006/relationships/hyperlink" Target="https://login.consultant.ru/link/?req=doc&amp;base=LAW&amp;n=158272&amp;dst=100057" TargetMode="External"/><Relationship Id="rId39" Type="http://schemas.openxmlformats.org/officeDocument/2006/relationships/hyperlink" Target="https://login.consultant.ru/link/?req=doc&amp;base=LAW&amp;n=446691&amp;dst=100019" TargetMode="External"/><Relationship Id="rId109" Type="http://schemas.openxmlformats.org/officeDocument/2006/relationships/hyperlink" Target="https://login.consultant.ru/link/?req=doc&amp;base=LAW&amp;n=454883&amp;dst=100074" TargetMode="External"/><Relationship Id="rId34" Type="http://schemas.openxmlformats.org/officeDocument/2006/relationships/hyperlink" Target="https://login.consultant.ru/link/?req=doc&amp;base=LAW&amp;n=446691&amp;dst=100014" TargetMode="External"/><Relationship Id="rId50" Type="http://schemas.openxmlformats.org/officeDocument/2006/relationships/hyperlink" Target="https://login.consultant.ru/link/?req=doc&amp;base=LAW&amp;n=446691&amp;dst=100014" TargetMode="External"/><Relationship Id="rId55" Type="http://schemas.openxmlformats.org/officeDocument/2006/relationships/hyperlink" Target="https://login.consultant.ru/link/?req=doc&amp;base=QUEST&amp;n=220993&amp;dst=100012" TargetMode="External"/><Relationship Id="rId76" Type="http://schemas.openxmlformats.org/officeDocument/2006/relationships/hyperlink" Target="https://login.consultant.ru/link/?req=doc&amp;base=LAW&amp;n=454883&amp;dst=100048" TargetMode="External"/><Relationship Id="rId97" Type="http://schemas.openxmlformats.org/officeDocument/2006/relationships/hyperlink" Target="https://login.consultant.ru/link/?req=doc&amp;base=LAW&amp;n=446691&amp;dst=100028" TargetMode="External"/><Relationship Id="rId104" Type="http://schemas.openxmlformats.org/officeDocument/2006/relationships/hyperlink" Target="https://login.consultant.ru/link/?req=doc&amp;base=LAW&amp;n=453483&amp;dst=100331" TargetMode="External"/><Relationship Id="rId120" Type="http://schemas.openxmlformats.org/officeDocument/2006/relationships/hyperlink" Target="https://login.consultant.ru/link/?req=doc&amp;base=LAW&amp;n=465969&amp;dst=7444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4875&amp;dst=2334" TargetMode="External"/><Relationship Id="rId71" Type="http://schemas.openxmlformats.org/officeDocument/2006/relationships/hyperlink" Target="https://login.consultant.ru/link/?req=doc&amp;base=LAW&amp;n=446691&amp;dst=100023" TargetMode="External"/><Relationship Id="rId92" Type="http://schemas.openxmlformats.org/officeDocument/2006/relationships/hyperlink" Target="https://login.consultant.ru/link/?req=doc&amp;base=LAW&amp;n=464875&amp;dst=24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446691&amp;dst=100028" TargetMode="External"/><Relationship Id="rId24" Type="http://schemas.openxmlformats.org/officeDocument/2006/relationships/hyperlink" Target="https://login.consultant.ru/link/?req=doc&amp;base=LAW&amp;n=464875&amp;dst=2334" TargetMode="External"/><Relationship Id="rId40" Type="http://schemas.openxmlformats.org/officeDocument/2006/relationships/hyperlink" Target="https://login.consultant.ru/link/?req=doc&amp;base=LAW&amp;n=446691&amp;dst=100019" TargetMode="External"/><Relationship Id="rId45" Type="http://schemas.openxmlformats.org/officeDocument/2006/relationships/hyperlink" Target="https://login.consultant.ru/link/?req=doc&amp;base=LAW&amp;n=446691&amp;dst=100039" TargetMode="External"/><Relationship Id="rId66" Type="http://schemas.openxmlformats.org/officeDocument/2006/relationships/hyperlink" Target="https://login.consultant.ru/link/?req=doc&amp;base=LAW&amp;n=446691&amp;dst=100019" TargetMode="External"/><Relationship Id="rId87" Type="http://schemas.openxmlformats.org/officeDocument/2006/relationships/hyperlink" Target="https://login.consultant.ru/link/?req=doc&amp;base=LAW&amp;n=464875&amp;dst=2934" TargetMode="External"/><Relationship Id="rId110" Type="http://schemas.openxmlformats.org/officeDocument/2006/relationships/hyperlink" Target="https://login.consultant.ru/link/?req=doc&amp;base=LAW&amp;n=446691&amp;dst=100032" TargetMode="External"/><Relationship Id="rId115" Type="http://schemas.openxmlformats.org/officeDocument/2006/relationships/hyperlink" Target="https://login.consultant.ru/link/?req=doc&amp;base=LAW&amp;n=446691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9281</Words>
  <Characters>52902</Characters>
  <Application>Microsoft Office Word</Application>
  <DocSecurity>0</DocSecurity>
  <Lines>440</Lines>
  <Paragraphs>124</Paragraphs>
  <ScaleCrop>false</ScaleCrop>
  <Company>КонсультантПлюс Версия 4023.00.52</Company>
  <LinksUpToDate>false</LinksUpToDate>
  <CharactersWithSpaces>62059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 предоставить работнику дополнительные оплачиваемые выходные дни для ухода за ребенком-инвалидом
(КонсультантПлюс, 2024)</dc:title>
  <cp:lastModifiedBy>Николай</cp:lastModifiedBy>
  <cp:revision>2</cp:revision>
  <dcterms:created xsi:type="dcterms:W3CDTF">2024-01-31T06:33:00Z</dcterms:created>
  <dcterms:modified xsi:type="dcterms:W3CDTF">2024-01-31T07:11:00Z</dcterms:modified>
</cp:coreProperties>
</file>