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3AFCF" w14:textId="77777777" w:rsidR="00BC4322" w:rsidRDefault="00BC4322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7AA4700" w14:textId="0C2CDCEA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5CC4FF7" wp14:editId="2A2480D6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29314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8815C6E" w14:textId="77777777" w:rsidR="00676D66" w:rsidRPr="00676D66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КОНТРОЛЬНО-СЧЕТНАЯ КОМИССИЯ</w:t>
      </w:r>
    </w:p>
    <w:p w14:paraId="35C3ACAC" w14:textId="77777777" w:rsidR="00504270" w:rsidRPr="00504270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МИХАЙЛОВСКОГО </w:t>
      </w:r>
      <w:r w:rsidR="00504270"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676D66"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504270"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РАЙОНА</w:t>
      </w:r>
      <w:r w:rsidR="00504270"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14:paraId="2EC40B9E" w14:textId="77777777" w:rsidR="00504270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31FE6AAA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084ED36D" w14:textId="77777777" w:rsidR="00651121" w:rsidRDefault="00D54E4A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676D66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РАСПОРЯЖЕНИЕ</w:t>
      </w:r>
    </w:p>
    <w:p w14:paraId="5311C401" w14:textId="77777777" w:rsidR="00504270" w:rsidRPr="00676D66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676D6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6B99382C" w14:textId="505F2451" w:rsidR="00504270" w:rsidRPr="008307EF" w:rsidRDefault="00202759" w:rsidP="008307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="008307EF" w:rsidRPr="00DA3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8307EF" w:rsidRPr="00DA3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4C4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bookmarkStart w:id="0" w:name="_GoBack"/>
      <w:bookmarkEnd w:id="0"/>
      <w:r w:rsidR="00D6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07EF" w:rsidRPr="00DA3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4270" w:rsidRPr="0083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504270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Михайловка </w:t>
      </w:r>
      <w:r w:rsidR="00D54E4A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409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270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E2444D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4270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A3399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A3399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</w:t>
      </w:r>
      <w:r w:rsidR="00504270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00CD9B5" w14:textId="158582D4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3DF8BC28" w14:textId="77777777" w:rsidR="000F3B6E" w:rsidRPr="00504270" w:rsidRDefault="000F3B6E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5C46B457" w14:textId="77777777" w:rsidR="00202759" w:rsidRDefault="00202759" w:rsidP="00202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внесении изменений в распоряжение Контрольно-счетной комиссии Михайловского муниципального района от 29.12.2022 г № 86-ра «Об утверждении плана работы Контрольно-счетной комиссии</w:t>
      </w:r>
    </w:p>
    <w:p w14:paraId="1F815CCD" w14:textId="77777777" w:rsidR="00202759" w:rsidRPr="00504270" w:rsidRDefault="00202759" w:rsidP="00202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Михайловского муниципального района»</w:t>
      </w:r>
    </w:p>
    <w:p w14:paraId="40D1ED3A" w14:textId="77777777" w:rsidR="00202759" w:rsidRDefault="00202759" w:rsidP="00202759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4CEACC31" w14:textId="77777777" w:rsidR="000F3B6E" w:rsidRPr="00504270" w:rsidRDefault="000F3B6E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3C705115" w14:textId="19CB8966" w:rsidR="00651121" w:rsidRDefault="00BD568D" w:rsidP="0031028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</w:t>
      </w:r>
      <w:r w:rsidR="00ED35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433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 ст.12 </w:t>
      </w:r>
      <w:r w:rsidR="00ED35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Федеральным законом от 07.02.2011 № 6-ФЗ «Об общих принципах организации и деятельности контрольно-счетных органов </w:t>
      </w:r>
      <w:r w:rsidR="00A43366">
        <w:rPr>
          <w:rFonts w:ascii="Times New Roman" w:eastAsia="Times New Roman" w:hAnsi="Times New Roman" w:cs="Times New Roman"/>
          <w:sz w:val="28"/>
          <w:szCs w:val="20"/>
          <w:lang w:eastAsia="ru-RU"/>
        </w:rPr>
        <w:t>субъектов Российской Федерации и муниципальных образований», ст.12</w:t>
      </w:r>
      <w:r w:rsidR="00F615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51121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</w:t>
      </w:r>
      <w:r w:rsidR="00A43366">
        <w:rPr>
          <w:rFonts w:ascii="Times New Roman" w:eastAsia="Times New Roman" w:hAnsi="Times New Roman" w:cs="Times New Roman"/>
          <w:sz w:val="28"/>
          <w:szCs w:val="20"/>
          <w:lang w:eastAsia="ru-RU"/>
        </w:rPr>
        <w:t>я о</w:t>
      </w:r>
      <w:r w:rsidR="006511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51121" w:rsidRPr="00A404F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Контрольно-счетной комиссии</w:t>
      </w:r>
      <w:r w:rsidR="006511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51121" w:rsidRPr="00A404FB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 района</w:t>
      </w:r>
      <w:r w:rsidR="00A43366">
        <w:rPr>
          <w:rFonts w:ascii="Times New Roman" w:eastAsia="Times New Roman" w:hAnsi="Times New Roman" w:cs="Times New Roman"/>
          <w:sz w:val="28"/>
          <w:szCs w:val="20"/>
          <w:lang w:eastAsia="ru-RU"/>
        </w:rPr>
        <w:t>, утвержденного решением Думы Михайловского муниципального района от 28.10.2021 № 135</w:t>
      </w:r>
      <w:r w:rsidR="0051365C">
        <w:rPr>
          <w:rFonts w:ascii="Times New Roman" w:eastAsia="Times New Roman" w:hAnsi="Times New Roman" w:cs="Times New Roman"/>
          <w:sz w:val="28"/>
          <w:szCs w:val="20"/>
          <w:lang w:eastAsia="ru-RU"/>
        </w:rPr>
        <w:t>, обращением Главы Михайловского муниципального района-Главы администрации района от 22.0</w:t>
      </w:r>
      <w:r w:rsidR="00202759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1365C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202759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136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202759">
        <w:rPr>
          <w:rFonts w:ascii="Times New Roman" w:eastAsia="Times New Roman" w:hAnsi="Times New Roman" w:cs="Times New Roman"/>
          <w:sz w:val="28"/>
          <w:szCs w:val="20"/>
          <w:lang w:eastAsia="ru-RU"/>
        </w:rPr>
        <w:t>1430/А/17-6</w:t>
      </w:r>
      <w:r w:rsidR="006511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5ACD8B72" w14:textId="77777777" w:rsidR="000C6AB8" w:rsidRDefault="000C6AB8" w:rsidP="0031028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DBFC843" w14:textId="5AA10DCE" w:rsidR="00310281" w:rsidRDefault="00310281" w:rsidP="00310281">
      <w:pPr>
        <w:pStyle w:val="a5"/>
        <w:widowControl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1.</w:t>
      </w:r>
      <w:r w:rsidR="0051365C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изменения в</w:t>
      </w:r>
      <w:r w:rsidR="00651121" w:rsidRPr="00031F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</w:t>
      </w:r>
      <w:r w:rsidR="00F748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лан работы </w:t>
      </w:r>
      <w:r w:rsidR="00651121" w:rsidRPr="00031FD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Контрольно-счетной комиссии Михайловского муниципального района</w:t>
      </w:r>
      <w:r w:rsidR="005136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202</w:t>
      </w:r>
      <w:r w:rsidR="00202759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136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733C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(Далее-План работы):</w:t>
      </w:r>
      <w:r w:rsidR="008336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</w:p>
    <w:p w14:paraId="1785B143" w14:textId="316B5B59" w:rsidR="0051365C" w:rsidRPr="00310281" w:rsidRDefault="00310281" w:rsidP="00310281">
      <w:pPr>
        <w:pStyle w:val="a5"/>
        <w:widowControl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2027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1.1. </w:t>
      </w:r>
      <w:r w:rsidR="00733C63" w:rsidRPr="00310281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Пункты 2.</w:t>
      </w:r>
      <w:r w:rsidR="00202759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733C63" w:rsidRPr="00310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Плана работы исключить</w:t>
      </w:r>
      <w:r w:rsidR="00F013E8" w:rsidRPr="0031028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332FF138" w14:textId="67793B02" w:rsidR="00BC4322" w:rsidRPr="00310281" w:rsidRDefault="00202759" w:rsidP="0031028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310281">
        <w:rPr>
          <w:rFonts w:ascii="Times New Roman" w:eastAsia="Times New Roman" w:hAnsi="Times New Roman" w:cs="Times New Roman"/>
          <w:sz w:val="28"/>
          <w:szCs w:val="20"/>
          <w:lang w:eastAsia="ru-RU"/>
        </w:rPr>
        <w:t>1.2.</w:t>
      </w:r>
      <w:r w:rsidR="00BC4322" w:rsidRPr="00310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Пункты </w:t>
      </w:r>
      <w:r w:rsidR="000C6AB8" w:rsidRPr="00310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C4322" w:rsidRPr="00310281">
        <w:rPr>
          <w:rFonts w:ascii="Times New Roman" w:eastAsia="Times New Roman" w:hAnsi="Times New Roman" w:cs="Times New Roman"/>
          <w:sz w:val="28"/>
          <w:szCs w:val="20"/>
          <w:lang w:eastAsia="ru-RU"/>
        </w:rPr>
        <w:t>2.4., 2.5. считать пунктами  2.3., 2.4.</w:t>
      </w:r>
      <w:r w:rsidR="002E26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C4322" w:rsidRPr="00310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соответственно.</w:t>
      </w:r>
    </w:p>
    <w:p w14:paraId="16F51037" w14:textId="7F2BF20A" w:rsidR="00504270" w:rsidRPr="000F3B6E" w:rsidRDefault="000F3B6E" w:rsidP="000F3B6E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="00A404FB" w:rsidRPr="000F3B6E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распоряжение вступает в силу с момента его подписания.</w:t>
      </w:r>
    </w:p>
    <w:p w14:paraId="2DED3C7B" w14:textId="519064FE" w:rsidR="00833640" w:rsidRPr="00310281" w:rsidRDefault="00310281" w:rsidP="0031028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0F3B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r w:rsidR="00F615A9" w:rsidRPr="0031028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 выполнением настоящего распоряжения оставляю за собой.</w:t>
      </w:r>
    </w:p>
    <w:p w14:paraId="7C45C940" w14:textId="39C0FEEE" w:rsidR="00AC6D7A" w:rsidRDefault="00AC6D7A" w:rsidP="00AC6D7A">
      <w:pPr>
        <w:pStyle w:val="a5"/>
        <w:widowControl w:val="0"/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F71EBF6" w14:textId="1076135D" w:rsidR="000F3B6E" w:rsidRDefault="000F3B6E" w:rsidP="00AC6D7A">
      <w:pPr>
        <w:pStyle w:val="a5"/>
        <w:widowControl w:val="0"/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4C99E57" w14:textId="1A07944A" w:rsidR="00504270" w:rsidRDefault="00F615A9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="00A404FB"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</w:t>
      </w:r>
      <w:r w:rsidR="00A404FB"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r w:rsid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A404FB"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Л.Г. Соловьянова</w:t>
      </w:r>
    </w:p>
    <w:p w14:paraId="4CCC29C8" w14:textId="4F6BCE6C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0C6AB8" w:rsidSect="00DA4A70">
      <w:pgSz w:w="11906" w:h="16838"/>
      <w:pgMar w:top="567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83A78"/>
    <w:multiLevelType w:val="hybridMultilevel"/>
    <w:tmpl w:val="C74AF7F6"/>
    <w:lvl w:ilvl="0" w:tplc="E12CF17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8B4DF0"/>
    <w:multiLevelType w:val="multilevel"/>
    <w:tmpl w:val="A366E7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2" w15:restartNumberingAfterBreak="0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45A11"/>
    <w:multiLevelType w:val="multilevel"/>
    <w:tmpl w:val="02FA82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6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31FDA"/>
    <w:rsid w:val="000A479D"/>
    <w:rsid w:val="000C6AB8"/>
    <w:rsid w:val="000F3B6E"/>
    <w:rsid w:val="001A599A"/>
    <w:rsid w:val="00202759"/>
    <w:rsid w:val="00220230"/>
    <w:rsid w:val="002E26AC"/>
    <w:rsid w:val="00310281"/>
    <w:rsid w:val="004C416C"/>
    <w:rsid w:val="00504270"/>
    <w:rsid w:val="0051365C"/>
    <w:rsid w:val="00551D7F"/>
    <w:rsid w:val="00591409"/>
    <w:rsid w:val="005E749E"/>
    <w:rsid w:val="00647B9F"/>
    <w:rsid w:val="00651121"/>
    <w:rsid w:val="00676D66"/>
    <w:rsid w:val="006D17CF"/>
    <w:rsid w:val="006E542B"/>
    <w:rsid w:val="00733C63"/>
    <w:rsid w:val="008307EF"/>
    <w:rsid w:val="00833640"/>
    <w:rsid w:val="008510FF"/>
    <w:rsid w:val="00A37B2F"/>
    <w:rsid w:val="00A404FB"/>
    <w:rsid w:val="00A43366"/>
    <w:rsid w:val="00AC6D7A"/>
    <w:rsid w:val="00B14640"/>
    <w:rsid w:val="00B87CB6"/>
    <w:rsid w:val="00BC4322"/>
    <w:rsid w:val="00BD568D"/>
    <w:rsid w:val="00D54E4A"/>
    <w:rsid w:val="00D63FB8"/>
    <w:rsid w:val="00DA3399"/>
    <w:rsid w:val="00DA4A70"/>
    <w:rsid w:val="00DD06CB"/>
    <w:rsid w:val="00E2444D"/>
    <w:rsid w:val="00ED35A5"/>
    <w:rsid w:val="00ED6076"/>
    <w:rsid w:val="00F013E8"/>
    <w:rsid w:val="00F615A9"/>
    <w:rsid w:val="00F7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0FC78"/>
  <w15:docId w15:val="{6C4949C7-B604-4D44-A86D-6CA4D131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rsid w:val="00ED607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D607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D6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DuravkinDA</cp:lastModifiedBy>
  <cp:revision>26</cp:revision>
  <cp:lastPrinted>2023-04-04T05:04:00Z</cp:lastPrinted>
  <dcterms:created xsi:type="dcterms:W3CDTF">2022-01-13T05:11:00Z</dcterms:created>
  <dcterms:modified xsi:type="dcterms:W3CDTF">2023-12-11T01:56:00Z</dcterms:modified>
</cp:coreProperties>
</file>